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24" w:rsidRDefault="00461D24" w:rsidP="00DF0765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План роботи КУРМК на </w:t>
      </w:r>
      <w:r w:rsidR="007D7EFF">
        <w:rPr>
          <w:b/>
          <w:bCs/>
          <w:lang w:val="ru-RU"/>
        </w:rPr>
        <w:t>вересень</w:t>
      </w:r>
      <w:r>
        <w:rPr>
          <w:b/>
          <w:bCs/>
        </w:rPr>
        <w:t>201</w:t>
      </w:r>
      <w:r w:rsidR="00050BCE">
        <w:rPr>
          <w:b/>
          <w:bCs/>
          <w:lang w:val="ru-RU"/>
        </w:rPr>
        <w:t>8</w:t>
      </w:r>
      <w:r>
        <w:rPr>
          <w:b/>
          <w:bCs/>
        </w:rPr>
        <w:t xml:space="preserve"> р.</w:t>
      </w: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5244"/>
        <w:gridCol w:w="1418"/>
        <w:gridCol w:w="3224"/>
      </w:tblGrid>
      <w:tr w:rsidR="00461D24" w:rsidTr="00893AED">
        <w:tc>
          <w:tcPr>
            <w:tcW w:w="272" w:type="pct"/>
          </w:tcPr>
          <w:p w:rsidR="00461D24" w:rsidRPr="0006543B" w:rsidRDefault="00461D24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№ п/п</w:t>
            </w:r>
          </w:p>
        </w:tc>
        <w:tc>
          <w:tcPr>
            <w:tcW w:w="2508" w:type="pct"/>
          </w:tcPr>
          <w:p w:rsidR="00461D24" w:rsidRPr="0006543B" w:rsidRDefault="00461D24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Назва заходу</w:t>
            </w:r>
          </w:p>
        </w:tc>
        <w:tc>
          <w:tcPr>
            <w:tcW w:w="678" w:type="pct"/>
          </w:tcPr>
          <w:p w:rsidR="00461D24" w:rsidRPr="0006543B" w:rsidRDefault="00461D24" w:rsidP="00BA245D">
            <w:pPr>
              <w:spacing w:line="240" w:lineRule="auto"/>
              <w:ind w:firstLine="0"/>
              <w:rPr>
                <w:sz w:val="22"/>
              </w:rPr>
            </w:pPr>
            <w:r w:rsidRPr="0006543B">
              <w:rPr>
                <w:sz w:val="22"/>
              </w:rPr>
              <w:t>Дата проведення</w:t>
            </w:r>
          </w:p>
        </w:tc>
        <w:tc>
          <w:tcPr>
            <w:tcW w:w="1542" w:type="pct"/>
          </w:tcPr>
          <w:p w:rsidR="00461D24" w:rsidRPr="0006543B" w:rsidRDefault="00461D24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Відповідальні</w:t>
            </w:r>
          </w:p>
        </w:tc>
      </w:tr>
      <w:tr w:rsidR="00461D24" w:rsidRPr="00963E10" w:rsidTr="00893AED">
        <w:trPr>
          <w:trHeight w:val="402"/>
        </w:trPr>
        <w:tc>
          <w:tcPr>
            <w:tcW w:w="272" w:type="pct"/>
          </w:tcPr>
          <w:p w:rsidR="00461D24" w:rsidRDefault="00461D24" w:rsidP="00A86790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08" w:type="pct"/>
          </w:tcPr>
          <w:p w:rsidR="00461D24" w:rsidRPr="002D6FDD" w:rsidRDefault="00050BCE" w:rsidP="00A86790">
            <w:pPr>
              <w:spacing w:line="240" w:lineRule="auto"/>
              <w:ind w:firstLine="0"/>
            </w:pPr>
            <w:r>
              <w:t>Моніторинг підвищення якості освіти (детальний аналіз ДПА, ЗНО)</w:t>
            </w:r>
          </w:p>
        </w:tc>
        <w:tc>
          <w:tcPr>
            <w:tcW w:w="678" w:type="pct"/>
          </w:tcPr>
          <w:p w:rsidR="00461D24" w:rsidRDefault="001412A1" w:rsidP="006215CC">
            <w:pPr>
              <w:spacing w:line="240" w:lineRule="auto"/>
              <w:ind w:firstLine="0"/>
            </w:pPr>
            <w:r>
              <w:t>07.09.</w:t>
            </w:r>
          </w:p>
        </w:tc>
        <w:tc>
          <w:tcPr>
            <w:tcW w:w="1542" w:type="pct"/>
          </w:tcPr>
          <w:p w:rsidR="00461D24" w:rsidRDefault="00050BCE" w:rsidP="00A86790">
            <w:pPr>
              <w:spacing w:line="240" w:lineRule="auto"/>
              <w:ind w:firstLine="0"/>
            </w:pPr>
            <w:r>
              <w:t>КУ РМК, заклади освіти</w:t>
            </w:r>
          </w:p>
        </w:tc>
      </w:tr>
      <w:tr w:rsidR="00BA245D" w:rsidRPr="00963E10" w:rsidTr="00893AED">
        <w:trPr>
          <w:trHeight w:val="402"/>
        </w:trPr>
        <w:tc>
          <w:tcPr>
            <w:tcW w:w="272" w:type="pct"/>
          </w:tcPr>
          <w:p w:rsidR="00BA245D" w:rsidRDefault="005279B5" w:rsidP="00A86790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08" w:type="pct"/>
          </w:tcPr>
          <w:p w:rsidR="00BA245D" w:rsidRPr="005279B5" w:rsidRDefault="006215CC" w:rsidP="005279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Методичний супровід проведення громадського огляду в районі та роботі з дітьми пільгових категорій</w:t>
            </w:r>
          </w:p>
        </w:tc>
        <w:tc>
          <w:tcPr>
            <w:tcW w:w="678" w:type="pct"/>
          </w:tcPr>
          <w:p w:rsidR="00BA245D" w:rsidRDefault="006215CC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542" w:type="pct"/>
          </w:tcPr>
          <w:p w:rsidR="00BA245D" w:rsidRDefault="006215CC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5279B5" w:rsidRPr="00963E10" w:rsidTr="00893AED">
        <w:trPr>
          <w:trHeight w:val="402"/>
        </w:trPr>
        <w:tc>
          <w:tcPr>
            <w:tcW w:w="272" w:type="pct"/>
          </w:tcPr>
          <w:p w:rsidR="005279B5" w:rsidRDefault="00961B3E" w:rsidP="00A86790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508" w:type="pct"/>
          </w:tcPr>
          <w:p w:rsidR="005279B5" w:rsidRDefault="005279B5" w:rsidP="005279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t>Збір інформаці</w:t>
            </w:r>
            <w:r w:rsidR="006215CC">
              <w:t xml:space="preserve">ї про переселенців </w:t>
            </w:r>
            <w:r w:rsidR="006842F8">
              <w:t>(електронні списки з поміткою ПЕРЕСЕЛЕНЦІ)</w:t>
            </w:r>
          </w:p>
        </w:tc>
        <w:tc>
          <w:tcPr>
            <w:tcW w:w="678" w:type="pct"/>
          </w:tcPr>
          <w:p w:rsidR="005279B5" w:rsidRDefault="00050BCE" w:rsidP="00D02F70">
            <w:pPr>
              <w:spacing w:line="240" w:lineRule="auto"/>
              <w:ind w:firstLine="0"/>
            </w:pPr>
            <w:r>
              <w:t>До 11</w:t>
            </w:r>
            <w:r w:rsidR="001412A1">
              <w:t>.09</w:t>
            </w:r>
          </w:p>
        </w:tc>
        <w:tc>
          <w:tcPr>
            <w:tcW w:w="1542" w:type="pct"/>
          </w:tcPr>
          <w:p w:rsidR="005279B5" w:rsidRDefault="00050BCE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DB22CA" w:rsidRPr="00963E10" w:rsidTr="00893AED">
        <w:trPr>
          <w:trHeight w:val="402"/>
        </w:trPr>
        <w:tc>
          <w:tcPr>
            <w:tcW w:w="272" w:type="pct"/>
          </w:tcPr>
          <w:p w:rsidR="00DB22CA" w:rsidRDefault="00F65079" w:rsidP="00A86790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508" w:type="pct"/>
          </w:tcPr>
          <w:p w:rsidR="00DB22CA" w:rsidRDefault="000B6294" w:rsidP="00A86790">
            <w:pPr>
              <w:spacing w:line="240" w:lineRule="auto"/>
              <w:ind w:firstLine="0"/>
            </w:pPr>
            <w:r>
              <w:t>Планування роботи районних РМО</w:t>
            </w:r>
            <w:r w:rsidR="00FB09C3">
              <w:t xml:space="preserve"> та творчих груп</w:t>
            </w:r>
          </w:p>
        </w:tc>
        <w:tc>
          <w:tcPr>
            <w:tcW w:w="678" w:type="pct"/>
          </w:tcPr>
          <w:p w:rsidR="00DB22CA" w:rsidRDefault="009B3ED7" w:rsidP="009B3ED7">
            <w:pPr>
              <w:spacing w:line="240" w:lineRule="auto"/>
              <w:ind w:firstLine="0"/>
            </w:pPr>
            <w:r>
              <w:t>До</w:t>
            </w:r>
            <w:r w:rsidR="000B6294">
              <w:t>10.09.</w:t>
            </w:r>
          </w:p>
        </w:tc>
        <w:tc>
          <w:tcPr>
            <w:tcW w:w="1542" w:type="pct"/>
          </w:tcPr>
          <w:p w:rsidR="00DB22CA" w:rsidRDefault="00DB22CA" w:rsidP="00A86790">
            <w:pPr>
              <w:spacing w:line="240" w:lineRule="auto"/>
              <w:ind w:firstLine="0"/>
            </w:pPr>
            <w:r>
              <w:t>Сушкова Н.М.</w:t>
            </w:r>
            <w:r w:rsidR="00893AED">
              <w:t>, методисти КУ РМК</w:t>
            </w:r>
          </w:p>
        </w:tc>
      </w:tr>
      <w:tr w:rsidR="000C7D17" w:rsidRPr="00963E10" w:rsidTr="00893AED">
        <w:trPr>
          <w:trHeight w:val="402"/>
        </w:trPr>
        <w:tc>
          <w:tcPr>
            <w:tcW w:w="272" w:type="pct"/>
          </w:tcPr>
          <w:p w:rsidR="000C7D17" w:rsidRDefault="00F65079" w:rsidP="00A86790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508" w:type="pct"/>
          </w:tcPr>
          <w:p w:rsidR="000C7D17" w:rsidRDefault="00F65079" w:rsidP="00A86790">
            <w:pPr>
              <w:spacing w:line="240" w:lineRule="auto"/>
              <w:ind w:firstLine="0"/>
            </w:pPr>
            <w:r>
              <w:t>Методичний супровід проведення в районі Всеукраїнської освітньої кампанії «Голуб миру»</w:t>
            </w:r>
            <w:r w:rsidR="006842F8">
              <w:t xml:space="preserve"> до Міжнародного </w:t>
            </w:r>
            <w:r>
              <w:t>дня миру</w:t>
            </w:r>
          </w:p>
        </w:tc>
        <w:tc>
          <w:tcPr>
            <w:tcW w:w="678" w:type="pct"/>
          </w:tcPr>
          <w:p w:rsidR="000C7D17" w:rsidRDefault="00F65079" w:rsidP="00F65079">
            <w:pPr>
              <w:spacing w:line="240" w:lineRule="auto"/>
              <w:ind w:firstLine="0"/>
            </w:pPr>
            <w:r>
              <w:t>До 22.08</w:t>
            </w:r>
          </w:p>
        </w:tc>
        <w:tc>
          <w:tcPr>
            <w:tcW w:w="1542" w:type="pct"/>
          </w:tcPr>
          <w:p w:rsidR="000C7D17" w:rsidRDefault="00F65079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DB22CA" w:rsidRPr="00963E10" w:rsidTr="00893AED">
        <w:trPr>
          <w:trHeight w:val="402"/>
        </w:trPr>
        <w:tc>
          <w:tcPr>
            <w:tcW w:w="272" w:type="pct"/>
          </w:tcPr>
          <w:p w:rsidR="00DB22CA" w:rsidRDefault="00F65079" w:rsidP="00A86790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508" w:type="pct"/>
          </w:tcPr>
          <w:p w:rsidR="00DB22CA" w:rsidRDefault="00B434F7" w:rsidP="00B434F7">
            <w:pPr>
              <w:spacing w:line="240" w:lineRule="auto"/>
              <w:ind w:firstLine="0"/>
            </w:pPr>
            <w:r>
              <w:t>Аналіз роботи навчальних закладів щодо реалізації програми національно-патріотичного виховання за вересень</w:t>
            </w:r>
          </w:p>
        </w:tc>
        <w:tc>
          <w:tcPr>
            <w:tcW w:w="678" w:type="pct"/>
          </w:tcPr>
          <w:p w:rsidR="00DB22CA" w:rsidRDefault="00D70175" w:rsidP="00B434F7">
            <w:pPr>
              <w:spacing w:line="240" w:lineRule="auto"/>
              <w:ind w:firstLine="0"/>
            </w:pPr>
            <w:r>
              <w:t>До 23</w:t>
            </w:r>
            <w:r w:rsidR="00B434F7">
              <w:t>.09</w:t>
            </w:r>
          </w:p>
        </w:tc>
        <w:tc>
          <w:tcPr>
            <w:tcW w:w="1542" w:type="pct"/>
          </w:tcPr>
          <w:p w:rsidR="00DB22CA" w:rsidRDefault="00B434F7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697440" w:rsidRPr="00963E10" w:rsidTr="00893AED">
        <w:trPr>
          <w:trHeight w:val="402"/>
        </w:trPr>
        <w:tc>
          <w:tcPr>
            <w:tcW w:w="272" w:type="pct"/>
          </w:tcPr>
          <w:p w:rsidR="00697440" w:rsidRDefault="00F65079" w:rsidP="00A86790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508" w:type="pct"/>
          </w:tcPr>
          <w:p w:rsidR="00B434F7" w:rsidRPr="005723DC" w:rsidRDefault="00B434F7" w:rsidP="00A86790">
            <w:pPr>
              <w:spacing w:line="240" w:lineRule="auto"/>
              <w:ind w:firstLine="0"/>
            </w:pPr>
            <w:r>
              <w:t>Методичний супровід  організаторів виховного процесу в закладах освіти щодо планування та відзначення дат патріотичного календаря</w:t>
            </w:r>
          </w:p>
        </w:tc>
        <w:tc>
          <w:tcPr>
            <w:tcW w:w="678" w:type="pct"/>
          </w:tcPr>
          <w:p w:rsidR="00697440" w:rsidRDefault="005723DC" w:rsidP="005723D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542" w:type="pct"/>
          </w:tcPr>
          <w:p w:rsidR="00697440" w:rsidRDefault="00F65079" w:rsidP="00A86790">
            <w:pPr>
              <w:spacing w:line="240" w:lineRule="auto"/>
              <w:ind w:firstLine="0"/>
            </w:pPr>
            <w:r>
              <w:t>Пальчик Т.М.</w:t>
            </w:r>
          </w:p>
        </w:tc>
      </w:tr>
      <w:tr w:rsidR="00DB22CA" w:rsidRPr="00963E10" w:rsidTr="00893AED">
        <w:trPr>
          <w:trHeight w:val="402"/>
        </w:trPr>
        <w:tc>
          <w:tcPr>
            <w:tcW w:w="272" w:type="pct"/>
          </w:tcPr>
          <w:p w:rsidR="00DB22CA" w:rsidRDefault="00F65079" w:rsidP="00A86790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508" w:type="pct"/>
          </w:tcPr>
          <w:p w:rsidR="00DB22CA" w:rsidRDefault="005723DC" w:rsidP="00A86790">
            <w:pPr>
              <w:spacing w:line="240" w:lineRule="auto"/>
              <w:ind w:firstLine="0"/>
            </w:pPr>
            <w:r>
              <w:t xml:space="preserve">Методичний супровід та надання інформації по проведенню Олімпійського Тижня та Олімпійського уроку  </w:t>
            </w:r>
          </w:p>
        </w:tc>
        <w:tc>
          <w:tcPr>
            <w:tcW w:w="678" w:type="pct"/>
          </w:tcPr>
          <w:p w:rsidR="00DB22CA" w:rsidRDefault="00F65079" w:rsidP="008D15CD">
            <w:pPr>
              <w:spacing w:line="240" w:lineRule="auto"/>
              <w:ind w:firstLine="0"/>
            </w:pPr>
            <w:r>
              <w:t>До 14</w:t>
            </w:r>
            <w:r w:rsidR="001412A1">
              <w:t>.09</w:t>
            </w:r>
            <w:r w:rsidR="002C2625">
              <w:t>.</w:t>
            </w:r>
          </w:p>
        </w:tc>
        <w:tc>
          <w:tcPr>
            <w:tcW w:w="1542" w:type="pct"/>
          </w:tcPr>
          <w:p w:rsidR="002C2625" w:rsidRDefault="005723DC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697440" w:rsidRPr="00963E10" w:rsidTr="00893AED">
        <w:trPr>
          <w:trHeight w:val="402"/>
        </w:trPr>
        <w:tc>
          <w:tcPr>
            <w:tcW w:w="272" w:type="pct"/>
          </w:tcPr>
          <w:p w:rsidR="00697440" w:rsidRDefault="00F65079" w:rsidP="00A86790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508" w:type="pct"/>
          </w:tcPr>
          <w:p w:rsidR="00697440" w:rsidRDefault="00697440" w:rsidP="00A86790">
            <w:pPr>
              <w:spacing w:line="240" w:lineRule="auto"/>
              <w:ind w:firstLine="0"/>
            </w:pPr>
            <w:r>
              <w:rPr>
                <w:szCs w:val="28"/>
              </w:rPr>
              <w:t xml:space="preserve">Підготовка </w:t>
            </w:r>
            <w:r w:rsidR="00E56F11">
              <w:rPr>
                <w:szCs w:val="28"/>
              </w:rPr>
              <w:t>наказу про  атестацію педаго</w:t>
            </w:r>
            <w:r w:rsidR="00F65079">
              <w:rPr>
                <w:szCs w:val="28"/>
              </w:rPr>
              <w:t>гічних працівників району в 2018-2019</w:t>
            </w:r>
            <w:r w:rsidR="00E56F11">
              <w:rPr>
                <w:szCs w:val="28"/>
              </w:rPr>
              <w:t xml:space="preserve"> н.р.</w:t>
            </w:r>
          </w:p>
        </w:tc>
        <w:tc>
          <w:tcPr>
            <w:tcW w:w="678" w:type="pct"/>
          </w:tcPr>
          <w:p w:rsidR="00697440" w:rsidRDefault="00E56F11" w:rsidP="00697440">
            <w:pPr>
              <w:spacing w:line="240" w:lineRule="auto"/>
              <w:ind w:firstLine="0"/>
            </w:pPr>
            <w:r>
              <w:t xml:space="preserve">до </w:t>
            </w:r>
            <w:r w:rsidR="00F65079">
              <w:t>20</w:t>
            </w:r>
            <w:r>
              <w:t>.09</w:t>
            </w:r>
          </w:p>
        </w:tc>
        <w:tc>
          <w:tcPr>
            <w:tcW w:w="1542" w:type="pct"/>
          </w:tcPr>
          <w:p w:rsidR="00697440" w:rsidRDefault="00697440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961B3E" w:rsidRPr="00963E10" w:rsidTr="00893AED">
        <w:trPr>
          <w:trHeight w:val="402"/>
        </w:trPr>
        <w:tc>
          <w:tcPr>
            <w:tcW w:w="272" w:type="pct"/>
          </w:tcPr>
          <w:p w:rsidR="00961B3E" w:rsidRDefault="00FB09C3" w:rsidP="00A86790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508" w:type="pct"/>
          </w:tcPr>
          <w:p w:rsidR="00961B3E" w:rsidRDefault="00FB09C3" w:rsidP="00A86790">
            <w:pPr>
              <w:spacing w:line="240" w:lineRule="auto"/>
              <w:ind w:firstLine="0"/>
            </w:pPr>
            <w:r>
              <w:t xml:space="preserve">Інструктивно-методична нарада  майстрів виробничого навчання </w:t>
            </w:r>
          </w:p>
        </w:tc>
        <w:tc>
          <w:tcPr>
            <w:tcW w:w="678" w:type="pct"/>
          </w:tcPr>
          <w:p w:rsidR="00961B3E" w:rsidRDefault="00FB09C3" w:rsidP="008D15CD">
            <w:pPr>
              <w:spacing w:line="240" w:lineRule="auto"/>
              <w:ind w:firstLine="0"/>
            </w:pPr>
            <w:r>
              <w:t>12</w:t>
            </w:r>
            <w:r w:rsidR="00E56F11">
              <w:t>.09</w:t>
            </w:r>
          </w:p>
        </w:tc>
        <w:tc>
          <w:tcPr>
            <w:tcW w:w="1542" w:type="pct"/>
          </w:tcPr>
          <w:p w:rsidR="00961B3E" w:rsidRDefault="00FB09C3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461D24" w:rsidTr="00893AED">
        <w:tc>
          <w:tcPr>
            <w:tcW w:w="272" w:type="pct"/>
          </w:tcPr>
          <w:p w:rsidR="00461D24" w:rsidRDefault="00FB09C3" w:rsidP="00A86790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2508" w:type="pct"/>
          </w:tcPr>
          <w:p w:rsidR="00461D24" w:rsidRPr="00000A24" w:rsidRDefault="00FB09C3" w:rsidP="00FB09C3">
            <w:pPr>
              <w:spacing w:line="240" w:lineRule="auto"/>
              <w:ind w:firstLine="0"/>
            </w:pPr>
            <w:r>
              <w:t xml:space="preserve">Оновлення бази </w:t>
            </w:r>
            <w:r w:rsidR="000962AE">
              <w:t xml:space="preserve">даних </w:t>
            </w:r>
            <w:r>
              <w:t xml:space="preserve">вчителів </w:t>
            </w:r>
            <w:r w:rsidR="000962AE">
              <w:t>району</w:t>
            </w:r>
          </w:p>
        </w:tc>
        <w:tc>
          <w:tcPr>
            <w:tcW w:w="678" w:type="pct"/>
          </w:tcPr>
          <w:p w:rsidR="00461D24" w:rsidRDefault="00705A43" w:rsidP="00697440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542" w:type="pct"/>
          </w:tcPr>
          <w:p w:rsidR="00461D24" w:rsidRPr="001412A1" w:rsidRDefault="00FB09C3" w:rsidP="00705A43">
            <w:pPr>
              <w:spacing w:line="240" w:lineRule="auto"/>
              <w:ind w:firstLine="0"/>
            </w:pPr>
            <w:r>
              <w:t>Методисти КУ РМК</w:t>
            </w:r>
          </w:p>
        </w:tc>
      </w:tr>
      <w:tr w:rsidR="00E56F11" w:rsidRPr="007322B0" w:rsidTr="00893AED">
        <w:tc>
          <w:tcPr>
            <w:tcW w:w="272" w:type="pct"/>
          </w:tcPr>
          <w:p w:rsidR="00E56F11" w:rsidRDefault="00FB09C3" w:rsidP="00A12759">
            <w:pPr>
              <w:spacing w:line="240" w:lineRule="auto"/>
              <w:ind w:firstLine="0"/>
              <w:jc w:val="center"/>
            </w:pPr>
            <w:r>
              <w:t>1</w:t>
            </w:r>
            <w:r w:rsidR="00A12759">
              <w:t>2</w:t>
            </w:r>
          </w:p>
        </w:tc>
        <w:tc>
          <w:tcPr>
            <w:tcW w:w="2508" w:type="pct"/>
          </w:tcPr>
          <w:p w:rsidR="00E56F11" w:rsidRPr="006107EC" w:rsidRDefault="00FB09C3" w:rsidP="00A86790">
            <w:pPr>
              <w:spacing w:line="240" w:lineRule="auto"/>
              <w:ind w:firstLine="0"/>
            </w:pPr>
            <w:r>
              <w:t>Оновлення сторінок на сайті КУ РМК та методичний супровід роботи шкільних сайтів</w:t>
            </w:r>
          </w:p>
        </w:tc>
        <w:tc>
          <w:tcPr>
            <w:tcW w:w="678" w:type="pct"/>
          </w:tcPr>
          <w:p w:rsidR="00E56F11" w:rsidRDefault="00E56F11" w:rsidP="00697440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542" w:type="pct"/>
          </w:tcPr>
          <w:p w:rsidR="00155092" w:rsidRDefault="00FB09C3" w:rsidP="00A86790">
            <w:pPr>
              <w:spacing w:line="240" w:lineRule="auto"/>
              <w:ind w:firstLine="0"/>
            </w:pPr>
            <w:r>
              <w:t xml:space="preserve">Методисти </w:t>
            </w:r>
          </w:p>
        </w:tc>
      </w:tr>
      <w:tr w:rsidR="00E56F11" w:rsidRPr="00837605" w:rsidTr="00893AED">
        <w:tc>
          <w:tcPr>
            <w:tcW w:w="272" w:type="pct"/>
          </w:tcPr>
          <w:p w:rsidR="00E56F11" w:rsidRPr="00CA7060" w:rsidRDefault="00FB09C3" w:rsidP="00A12759">
            <w:pPr>
              <w:spacing w:line="240" w:lineRule="auto"/>
              <w:ind w:firstLine="0"/>
              <w:jc w:val="center"/>
            </w:pPr>
            <w:r>
              <w:t>1</w:t>
            </w:r>
            <w:r w:rsidR="00A12759">
              <w:t>3</w:t>
            </w:r>
          </w:p>
        </w:tc>
        <w:tc>
          <w:tcPr>
            <w:tcW w:w="2508" w:type="pct"/>
          </w:tcPr>
          <w:p w:rsidR="00E56F11" w:rsidRDefault="000962AE" w:rsidP="00A86790">
            <w:pPr>
              <w:spacing w:line="240" w:lineRule="auto"/>
              <w:ind w:firstLine="0"/>
            </w:pPr>
            <w:r>
              <w:t>Методичний супровід моніторингових досліджень рі</w:t>
            </w:r>
            <w:r w:rsidR="006842F8">
              <w:t xml:space="preserve">вня навчальних досягнень учнів </w:t>
            </w:r>
            <w:r>
              <w:t>11 класів з математики ( дата буде визначена ДоноблІППО</w:t>
            </w:r>
          </w:p>
        </w:tc>
        <w:tc>
          <w:tcPr>
            <w:tcW w:w="678" w:type="pct"/>
          </w:tcPr>
          <w:p w:rsidR="00E56F11" w:rsidRDefault="00E56F11" w:rsidP="00705A43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542" w:type="pct"/>
          </w:tcPr>
          <w:p w:rsidR="00155092" w:rsidRDefault="000962AE" w:rsidP="00446CD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E56F11" w:rsidRPr="00837605" w:rsidTr="00893AED">
        <w:tc>
          <w:tcPr>
            <w:tcW w:w="272" w:type="pct"/>
          </w:tcPr>
          <w:p w:rsidR="00E56F11" w:rsidRPr="00CA7060" w:rsidRDefault="000962AE" w:rsidP="00A12759">
            <w:pPr>
              <w:spacing w:line="240" w:lineRule="auto"/>
              <w:ind w:firstLine="0"/>
              <w:jc w:val="center"/>
            </w:pPr>
            <w:r>
              <w:t>1</w:t>
            </w:r>
            <w:r w:rsidR="00A12759">
              <w:t>4</w:t>
            </w:r>
          </w:p>
        </w:tc>
        <w:tc>
          <w:tcPr>
            <w:tcW w:w="2508" w:type="pct"/>
          </w:tcPr>
          <w:p w:rsidR="00E56F11" w:rsidRDefault="000962AE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Підготовка до друку методичних посібників  «Загадкові лабіринти» та «Місяцелік»</w:t>
            </w:r>
          </w:p>
        </w:tc>
        <w:tc>
          <w:tcPr>
            <w:tcW w:w="678" w:type="pct"/>
          </w:tcPr>
          <w:p w:rsidR="00E56F11" w:rsidRPr="00E5198F" w:rsidRDefault="000962AE" w:rsidP="000962AE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542" w:type="pct"/>
          </w:tcPr>
          <w:p w:rsidR="00E56F11" w:rsidRDefault="000962AE" w:rsidP="00E5198F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E56F11" w:rsidRPr="00837605" w:rsidTr="00893AED">
        <w:tc>
          <w:tcPr>
            <w:tcW w:w="272" w:type="pct"/>
          </w:tcPr>
          <w:p w:rsidR="00E56F11" w:rsidRPr="00CA7060" w:rsidRDefault="000962AE" w:rsidP="00A12759">
            <w:pPr>
              <w:spacing w:line="240" w:lineRule="auto"/>
              <w:ind w:firstLine="0"/>
              <w:jc w:val="center"/>
            </w:pPr>
            <w:r>
              <w:lastRenderedPageBreak/>
              <w:t>1</w:t>
            </w:r>
            <w:r w:rsidR="00A12759">
              <w:t>5</w:t>
            </w:r>
          </w:p>
        </w:tc>
        <w:tc>
          <w:tcPr>
            <w:tcW w:w="2508" w:type="pct"/>
          </w:tcPr>
          <w:p w:rsidR="00E56F11" w:rsidRPr="00CA3063" w:rsidRDefault="000962AE" w:rsidP="00A86790">
            <w:pPr>
              <w:spacing w:line="240" w:lineRule="auto"/>
              <w:ind w:firstLine="0"/>
            </w:pPr>
            <w:r>
              <w:t>Участь у обговоренні Українського правопису</w:t>
            </w:r>
          </w:p>
        </w:tc>
        <w:tc>
          <w:tcPr>
            <w:tcW w:w="678" w:type="pct"/>
          </w:tcPr>
          <w:p w:rsidR="00E56F11" w:rsidRDefault="000962AE" w:rsidP="00961B3E">
            <w:pPr>
              <w:spacing w:line="240" w:lineRule="auto"/>
              <w:ind w:firstLine="0"/>
            </w:pPr>
            <w:r>
              <w:t>До 15.09</w:t>
            </w:r>
          </w:p>
        </w:tc>
        <w:tc>
          <w:tcPr>
            <w:tcW w:w="1542" w:type="pct"/>
          </w:tcPr>
          <w:p w:rsidR="00E56F11" w:rsidRDefault="000962AE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E56F11" w:rsidRPr="00837605" w:rsidTr="00893AED">
        <w:tc>
          <w:tcPr>
            <w:tcW w:w="272" w:type="pct"/>
          </w:tcPr>
          <w:p w:rsidR="00E56F11" w:rsidRDefault="000962AE" w:rsidP="00A12759">
            <w:pPr>
              <w:spacing w:line="240" w:lineRule="auto"/>
              <w:ind w:firstLine="0"/>
              <w:jc w:val="center"/>
            </w:pPr>
            <w:r>
              <w:t>1</w:t>
            </w:r>
            <w:r w:rsidR="00A12759">
              <w:t>6</w:t>
            </w:r>
          </w:p>
        </w:tc>
        <w:tc>
          <w:tcPr>
            <w:tcW w:w="2508" w:type="pct"/>
          </w:tcPr>
          <w:p w:rsidR="00E56F11" w:rsidRDefault="000962AE" w:rsidP="00A86790">
            <w:pPr>
              <w:spacing w:line="240" w:lineRule="auto"/>
              <w:ind w:firstLine="0"/>
            </w:pPr>
            <w:r>
              <w:t>Робота творчої групи ЗДО- Гродівський ДНЗ «Котигорошко»</w:t>
            </w:r>
          </w:p>
        </w:tc>
        <w:tc>
          <w:tcPr>
            <w:tcW w:w="678" w:type="pct"/>
          </w:tcPr>
          <w:p w:rsidR="00E56F11" w:rsidRDefault="000962AE" w:rsidP="000C7D17">
            <w:pPr>
              <w:spacing w:line="240" w:lineRule="auto"/>
              <w:ind w:firstLine="0"/>
            </w:pPr>
            <w:r>
              <w:t>11.09</w:t>
            </w:r>
          </w:p>
        </w:tc>
        <w:tc>
          <w:tcPr>
            <w:tcW w:w="1542" w:type="pct"/>
          </w:tcPr>
          <w:p w:rsidR="00E56F11" w:rsidRDefault="000962AE" w:rsidP="00A86790">
            <w:pPr>
              <w:spacing w:line="240" w:lineRule="auto"/>
              <w:ind w:firstLine="0"/>
            </w:pPr>
            <w:r>
              <w:t>Назаренко Л.М.</w:t>
            </w:r>
          </w:p>
        </w:tc>
      </w:tr>
      <w:tr w:rsidR="007F2E3E" w:rsidRPr="00837605" w:rsidTr="00893AED">
        <w:tc>
          <w:tcPr>
            <w:tcW w:w="272" w:type="pct"/>
          </w:tcPr>
          <w:p w:rsidR="007F2E3E" w:rsidRDefault="007F2E3E" w:rsidP="00A12759">
            <w:pPr>
              <w:spacing w:line="240" w:lineRule="auto"/>
              <w:ind w:firstLine="0"/>
              <w:jc w:val="center"/>
            </w:pPr>
            <w:r>
              <w:t>1</w:t>
            </w:r>
            <w:r w:rsidR="00A12759">
              <w:t>7</w:t>
            </w:r>
          </w:p>
        </w:tc>
        <w:tc>
          <w:tcPr>
            <w:tcW w:w="2508" w:type="pct"/>
          </w:tcPr>
          <w:p w:rsidR="007F2E3E" w:rsidRDefault="007F2E3E" w:rsidP="00A86790">
            <w:pPr>
              <w:spacing w:line="240" w:lineRule="auto"/>
              <w:ind w:firstLine="0"/>
            </w:pPr>
            <w:r>
              <w:rPr>
                <w:szCs w:val="28"/>
              </w:rPr>
              <w:t>Інструктивно-методична нарада для вчителів основ здоров’я</w:t>
            </w:r>
          </w:p>
        </w:tc>
        <w:tc>
          <w:tcPr>
            <w:tcW w:w="678" w:type="pct"/>
          </w:tcPr>
          <w:p w:rsidR="007F2E3E" w:rsidRDefault="00A12759" w:rsidP="000C7D17">
            <w:pPr>
              <w:spacing w:line="240" w:lineRule="auto"/>
              <w:ind w:firstLine="0"/>
            </w:pPr>
            <w:r>
              <w:t>27</w:t>
            </w:r>
            <w:r w:rsidR="007F2E3E">
              <w:t>.09</w:t>
            </w:r>
          </w:p>
        </w:tc>
        <w:tc>
          <w:tcPr>
            <w:tcW w:w="1542" w:type="pct"/>
          </w:tcPr>
          <w:p w:rsidR="007F2E3E" w:rsidRDefault="007F2E3E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7F2E3E" w:rsidRPr="00837605" w:rsidTr="00893AED">
        <w:tc>
          <w:tcPr>
            <w:tcW w:w="272" w:type="pct"/>
          </w:tcPr>
          <w:p w:rsidR="007F2E3E" w:rsidRDefault="007F2E3E" w:rsidP="00A12759">
            <w:pPr>
              <w:spacing w:line="240" w:lineRule="auto"/>
              <w:ind w:firstLine="0"/>
              <w:jc w:val="center"/>
            </w:pPr>
            <w:r>
              <w:t>1</w:t>
            </w:r>
            <w:r w:rsidR="00A12759">
              <w:t>8</w:t>
            </w:r>
          </w:p>
        </w:tc>
        <w:tc>
          <w:tcPr>
            <w:tcW w:w="2508" w:type="pct"/>
          </w:tcPr>
          <w:p w:rsidR="007F2E3E" w:rsidRDefault="007F2E3E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Інструктивно-методична нарада для заступників директорів з навчально-виховної роботи</w:t>
            </w:r>
          </w:p>
        </w:tc>
        <w:tc>
          <w:tcPr>
            <w:tcW w:w="678" w:type="pct"/>
          </w:tcPr>
          <w:p w:rsidR="007F2E3E" w:rsidRDefault="007F2E3E" w:rsidP="000C7D17">
            <w:pPr>
              <w:spacing w:line="240" w:lineRule="auto"/>
              <w:ind w:firstLine="0"/>
            </w:pPr>
            <w:r>
              <w:t>19.09</w:t>
            </w:r>
          </w:p>
        </w:tc>
        <w:tc>
          <w:tcPr>
            <w:tcW w:w="1542" w:type="pct"/>
          </w:tcPr>
          <w:p w:rsidR="007F2E3E" w:rsidRDefault="007F2E3E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E56F11" w:rsidRPr="00837605" w:rsidTr="00893AED">
        <w:tc>
          <w:tcPr>
            <w:tcW w:w="272" w:type="pct"/>
          </w:tcPr>
          <w:p w:rsidR="00E56F11" w:rsidRPr="00A86790" w:rsidRDefault="007F2E3E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08" w:type="pct"/>
          </w:tcPr>
          <w:p w:rsidR="00E56F11" w:rsidRPr="004102B9" w:rsidRDefault="000962AE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Круглий стіл для зав. ДНЗ «Плекаємо громадянина змалку»</w:t>
            </w:r>
          </w:p>
        </w:tc>
        <w:tc>
          <w:tcPr>
            <w:tcW w:w="678" w:type="pct"/>
          </w:tcPr>
          <w:p w:rsidR="00E56F11" w:rsidRDefault="000962AE" w:rsidP="00EB5FDF">
            <w:pPr>
              <w:spacing w:line="240" w:lineRule="auto"/>
              <w:ind w:firstLine="0"/>
            </w:pPr>
            <w:r>
              <w:t>26</w:t>
            </w:r>
            <w:r w:rsidR="0006543B">
              <w:t>.09</w:t>
            </w:r>
          </w:p>
        </w:tc>
        <w:tc>
          <w:tcPr>
            <w:tcW w:w="1542" w:type="pct"/>
          </w:tcPr>
          <w:p w:rsidR="00E56F11" w:rsidRPr="002F388E" w:rsidRDefault="000962AE" w:rsidP="006107EC">
            <w:pPr>
              <w:spacing w:line="240" w:lineRule="auto"/>
              <w:ind w:firstLine="0"/>
            </w:pPr>
            <w:r>
              <w:t>Назаренко Л.М.</w:t>
            </w:r>
          </w:p>
        </w:tc>
      </w:tr>
      <w:tr w:rsidR="0006543B" w:rsidRPr="00837605" w:rsidTr="00893AED">
        <w:tc>
          <w:tcPr>
            <w:tcW w:w="272" w:type="pct"/>
          </w:tcPr>
          <w:p w:rsidR="0006543B" w:rsidRDefault="007F2E3E" w:rsidP="00A86790">
            <w:pPr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2508" w:type="pct"/>
          </w:tcPr>
          <w:p w:rsidR="0006543B" w:rsidRDefault="007F2E3E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Проведення перерозподілу підручників у межах району</w:t>
            </w:r>
          </w:p>
        </w:tc>
        <w:tc>
          <w:tcPr>
            <w:tcW w:w="678" w:type="pct"/>
          </w:tcPr>
          <w:p w:rsidR="0006543B" w:rsidRPr="00FC3269" w:rsidRDefault="007F2E3E" w:rsidP="00705A43">
            <w:pPr>
              <w:spacing w:line="240" w:lineRule="auto"/>
              <w:ind w:firstLine="0"/>
            </w:pPr>
            <w:r>
              <w:t>До 28.09</w:t>
            </w:r>
          </w:p>
        </w:tc>
        <w:tc>
          <w:tcPr>
            <w:tcW w:w="1542" w:type="pct"/>
          </w:tcPr>
          <w:p w:rsidR="0006543B" w:rsidRDefault="007F2E3E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7F2E3E" w:rsidRPr="00837605" w:rsidTr="00893AED">
        <w:tc>
          <w:tcPr>
            <w:tcW w:w="272" w:type="pct"/>
          </w:tcPr>
          <w:p w:rsidR="007F2E3E" w:rsidRDefault="007F2E3E" w:rsidP="00A86790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2508" w:type="pct"/>
          </w:tcPr>
          <w:p w:rsidR="007F2E3E" w:rsidRDefault="006842F8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проведення Всеукраїнського місячника шкільних бібліотек</w:t>
            </w:r>
          </w:p>
        </w:tc>
        <w:tc>
          <w:tcPr>
            <w:tcW w:w="678" w:type="pct"/>
          </w:tcPr>
          <w:p w:rsidR="007F2E3E" w:rsidRDefault="006842F8" w:rsidP="00705A43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542" w:type="pct"/>
          </w:tcPr>
          <w:p w:rsidR="007F2E3E" w:rsidRDefault="006842F8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</w:tbl>
    <w:p w:rsidR="006842F8" w:rsidRDefault="006842F8" w:rsidP="006E09C5">
      <w:pPr>
        <w:ind w:firstLine="0"/>
      </w:pPr>
    </w:p>
    <w:p w:rsidR="00705A43" w:rsidRDefault="00AC3090" w:rsidP="006E09C5">
      <w:pPr>
        <w:ind w:firstLine="0"/>
      </w:pPr>
      <w:r>
        <w:t xml:space="preserve">Завідувач КУ РМК                                                            </w:t>
      </w:r>
      <w:bookmarkStart w:id="0" w:name="_GoBack"/>
      <w:bookmarkEnd w:id="0"/>
      <w:r>
        <w:t xml:space="preserve">  Сушкова Н.М.</w:t>
      </w:r>
    </w:p>
    <w:sectPr w:rsidR="00705A43" w:rsidSect="0096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914"/>
    <w:multiLevelType w:val="hybridMultilevel"/>
    <w:tmpl w:val="BB961A86"/>
    <w:lvl w:ilvl="0" w:tplc="4698C5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579E3"/>
    <w:multiLevelType w:val="hybridMultilevel"/>
    <w:tmpl w:val="85C08420"/>
    <w:lvl w:ilvl="0" w:tplc="E4C4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0661C"/>
    <w:multiLevelType w:val="hybridMultilevel"/>
    <w:tmpl w:val="53BA87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C5"/>
    <w:rsid w:val="00000A24"/>
    <w:rsid w:val="0002324B"/>
    <w:rsid w:val="00050057"/>
    <w:rsid w:val="00050BCE"/>
    <w:rsid w:val="0006543B"/>
    <w:rsid w:val="00075DDC"/>
    <w:rsid w:val="00077937"/>
    <w:rsid w:val="00094902"/>
    <w:rsid w:val="000962AE"/>
    <w:rsid w:val="000B027D"/>
    <w:rsid w:val="000B052A"/>
    <w:rsid w:val="000B6294"/>
    <w:rsid w:val="000C7D17"/>
    <w:rsid w:val="00101E1A"/>
    <w:rsid w:val="0010269C"/>
    <w:rsid w:val="00124E99"/>
    <w:rsid w:val="001337E0"/>
    <w:rsid w:val="001373FB"/>
    <w:rsid w:val="001412A1"/>
    <w:rsid w:val="001423D1"/>
    <w:rsid w:val="0014443D"/>
    <w:rsid w:val="00154F0E"/>
    <w:rsid w:val="00155092"/>
    <w:rsid w:val="001B6A0A"/>
    <w:rsid w:val="001B775C"/>
    <w:rsid w:val="001C119C"/>
    <w:rsid w:val="001C3B9C"/>
    <w:rsid w:val="001C4A0A"/>
    <w:rsid w:val="001C6B78"/>
    <w:rsid w:val="001F7A9A"/>
    <w:rsid w:val="00201A92"/>
    <w:rsid w:val="002178EE"/>
    <w:rsid w:val="00250E34"/>
    <w:rsid w:val="00253F65"/>
    <w:rsid w:val="002678E9"/>
    <w:rsid w:val="00291CF1"/>
    <w:rsid w:val="002952EA"/>
    <w:rsid w:val="002A1B6B"/>
    <w:rsid w:val="002A266F"/>
    <w:rsid w:val="002A3E33"/>
    <w:rsid w:val="002B3A0B"/>
    <w:rsid w:val="002B7B2A"/>
    <w:rsid w:val="002C2625"/>
    <w:rsid w:val="002D6FDD"/>
    <w:rsid w:val="002E3658"/>
    <w:rsid w:val="002E460D"/>
    <w:rsid w:val="002F2EF3"/>
    <w:rsid w:val="002F388E"/>
    <w:rsid w:val="002F584A"/>
    <w:rsid w:val="003141CF"/>
    <w:rsid w:val="00324021"/>
    <w:rsid w:val="00341110"/>
    <w:rsid w:val="00377E80"/>
    <w:rsid w:val="003858F5"/>
    <w:rsid w:val="00386668"/>
    <w:rsid w:val="0038737C"/>
    <w:rsid w:val="003A0AE0"/>
    <w:rsid w:val="003A4F99"/>
    <w:rsid w:val="003C6286"/>
    <w:rsid w:val="003D1B87"/>
    <w:rsid w:val="003F2888"/>
    <w:rsid w:val="003F3B09"/>
    <w:rsid w:val="003F7F1F"/>
    <w:rsid w:val="004043CB"/>
    <w:rsid w:val="004102B9"/>
    <w:rsid w:val="0043435B"/>
    <w:rsid w:val="00442987"/>
    <w:rsid w:val="00446CD0"/>
    <w:rsid w:val="00455288"/>
    <w:rsid w:val="00455814"/>
    <w:rsid w:val="004561F2"/>
    <w:rsid w:val="00456680"/>
    <w:rsid w:val="00461D24"/>
    <w:rsid w:val="00462D7B"/>
    <w:rsid w:val="00495EB6"/>
    <w:rsid w:val="004B5779"/>
    <w:rsid w:val="004B683C"/>
    <w:rsid w:val="004B7F0A"/>
    <w:rsid w:val="004E17F9"/>
    <w:rsid w:val="005279B5"/>
    <w:rsid w:val="005303EA"/>
    <w:rsid w:val="00533C1E"/>
    <w:rsid w:val="005414AD"/>
    <w:rsid w:val="005511D6"/>
    <w:rsid w:val="005522ED"/>
    <w:rsid w:val="00552355"/>
    <w:rsid w:val="0055388D"/>
    <w:rsid w:val="00570FCE"/>
    <w:rsid w:val="005723DC"/>
    <w:rsid w:val="00573645"/>
    <w:rsid w:val="005802A1"/>
    <w:rsid w:val="00581717"/>
    <w:rsid w:val="005819FC"/>
    <w:rsid w:val="005866B6"/>
    <w:rsid w:val="00597470"/>
    <w:rsid w:val="005A21A4"/>
    <w:rsid w:val="005D3FE9"/>
    <w:rsid w:val="005E4B7F"/>
    <w:rsid w:val="005F48BD"/>
    <w:rsid w:val="00602455"/>
    <w:rsid w:val="006107EC"/>
    <w:rsid w:val="00611749"/>
    <w:rsid w:val="00612D84"/>
    <w:rsid w:val="00617F49"/>
    <w:rsid w:val="006215CC"/>
    <w:rsid w:val="006631C2"/>
    <w:rsid w:val="00664B0F"/>
    <w:rsid w:val="006842F8"/>
    <w:rsid w:val="00690258"/>
    <w:rsid w:val="00697440"/>
    <w:rsid w:val="006D71E2"/>
    <w:rsid w:val="006E09C5"/>
    <w:rsid w:val="006E13D5"/>
    <w:rsid w:val="006F6ADB"/>
    <w:rsid w:val="00705A43"/>
    <w:rsid w:val="007322B0"/>
    <w:rsid w:val="0076375D"/>
    <w:rsid w:val="00783EDE"/>
    <w:rsid w:val="0079039F"/>
    <w:rsid w:val="00793FBD"/>
    <w:rsid w:val="007A3ECF"/>
    <w:rsid w:val="007B0C63"/>
    <w:rsid w:val="007C01B1"/>
    <w:rsid w:val="007C2B42"/>
    <w:rsid w:val="007C69E8"/>
    <w:rsid w:val="007D0A29"/>
    <w:rsid w:val="007D7CD8"/>
    <w:rsid w:val="007D7EFF"/>
    <w:rsid w:val="007E1161"/>
    <w:rsid w:val="007F2BF3"/>
    <w:rsid w:val="007F2E3E"/>
    <w:rsid w:val="0080464D"/>
    <w:rsid w:val="00806F16"/>
    <w:rsid w:val="008247EE"/>
    <w:rsid w:val="00837605"/>
    <w:rsid w:val="00837712"/>
    <w:rsid w:val="00845355"/>
    <w:rsid w:val="0085144F"/>
    <w:rsid w:val="00860D55"/>
    <w:rsid w:val="008815D0"/>
    <w:rsid w:val="00883D48"/>
    <w:rsid w:val="00893753"/>
    <w:rsid w:val="00893AED"/>
    <w:rsid w:val="008B1F84"/>
    <w:rsid w:val="008C03C6"/>
    <w:rsid w:val="008D15CD"/>
    <w:rsid w:val="00901D21"/>
    <w:rsid w:val="00902945"/>
    <w:rsid w:val="00922132"/>
    <w:rsid w:val="00927A92"/>
    <w:rsid w:val="0094100E"/>
    <w:rsid w:val="009437D4"/>
    <w:rsid w:val="00960039"/>
    <w:rsid w:val="00961B3E"/>
    <w:rsid w:val="00963E10"/>
    <w:rsid w:val="0097620A"/>
    <w:rsid w:val="009820F8"/>
    <w:rsid w:val="009B3ED7"/>
    <w:rsid w:val="009B6057"/>
    <w:rsid w:val="009D25EA"/>
    <w:rsid w:val="009D3328"/>
    <w:rsid w:val="009D711C"/>
    <w:rsid w:val="009D7F29"/>
    <w:rsid w:val="009E58FD"/>
    <w:rsid w:val="00A12759"/>
    <w:rsid w:val="00A34C01"/>
    <w:rsid w:val="00A432E4"/>
    <w:rsid w:val="00A52443"/>
    <w:rsid w:val="00A5413C"/>
    <w:rsid w:val="00A86790"/>
    <w:rsid w:val="00AC3090"/>
    <w:rsid w:val="00AD402C"/>
    <w:rsid w:val="00AF0D61"/>
    <w:rsid w:val="00B11211"/>
    <w:rsid w:val="00B21E50"/>
    <w:rsid w:val="00B42767"/>
    <w:rsid w:val="00B434F7"/>
    <w:rsid w:val="00B47246"/>
    <w:rsid w:val="00B5241C"/>
    <w:rsid w:val="00B8370C"/>
    <w:rsid w:val="00B95205"/>
    <w:rsid w:val="00BA245D"/>
    <w:rsid w:val="00BA35B4"/>
    <w:rsid w:val="00BB1A88"/>
    <w:rsid w:val="00BB7D49"/>
    <w:rsid w:val="00BC4BC2"/>
    <w:rsid w:val="00BD3D01"/>
    <w:rsid w:val="00BE1D75"/>
    <w:rsid w:val="00BF0044"/>
    <w:rsid w:val="00BF0D12"/>
    <w:rsid w:val="00C17D06"/>
    <w:rsid w:val="00C37DEA"/>
    <w:rsid w:val="00C56998"/>
    <w:rsid w:val="00C61421"/>
    <w:rsid w:val="00CA3063"/>
    <w:rsid w:val="00CA7060"/>
    <w:rsid w:val="00CD3ABB"/>
    <w:rsid w:val="00D02F70"/>
    <w:rsid w:val="00D03B6D"/>
    <w:rsid w:val="00D379EB"/>
    <w:rsid w:val="00D40B1A"/>
    <w:rsid w:val="00D5185E"/>
    <w:rsid w:val="00D6157C"/>
    <w:rsid w:val="00D70175"/>
    <w:rsid w:val="00D75140"/>
    <w:rsid w:val="00D76D26"/>
    <w:rsid w:val="00D83CC7"/>
    <w:rsid w:val="00D97C45"/>
    <w:rsid w:val="00DA1E92"/>
    <w:rsid w:val="00DA3E1B"/>
    <w:rsid w:val="00DB22CA"/>
    <w:rsid w:val="00DB5B17"/>
    <w:rsid w:val="00DC5F56"/>
    <w:rsid w:val="00DE120B"/>
    <w:rsid w:val="00DF0765"/>
    <w:rsid w:val="00DF4992"/>
    <w:rsid w:val="00DF6B12"/>
    <w:rsid w:val="00E321D6"/>
    <w:rsid w:val="00E5198F"/>
    <w:rsid w:val="00E53F78"/>
    <w:rsid w:val="00E56F11"/>
    <w:rsid w:val="00E62AF9"/>
    <w:rsid w:val="00E63929"/>
    <w:rsid w:val="00E86FD2"/>
    <w:rsid w:val="00EB5FDF"/>
    <w:rsid w:val="00EC2F1E"/>
    <w:rsid w:val="00EC399B"/>
    <w:rsid w:val="00EF3622"/>
    <w:rsid w:val="00F15FFC"/>
    <w:rsid w:val="00F254F4"/>
    <w:rsid w:val="00F3690B"/>
    <w:rsid w:val="00F56F72"/>
    <w:rsid w:val="00F65079"/>
    <w:rsid w:val="00F73B86"/>
    <w:rsid w:val="00F77C3B"/>
    <w:rsid w:val="00F948B4"/>
    <w:rsid w:val="00F967DD"/>
    <w:rsid w:val="00FA2892"/>
    <w:rsid w:val="00FA5871"/>
    <w:rsid w:val="00FB09C3"/>
    <w:rsid w:val="00FB1C96"/>
    <w:rsid w:val="00FB453B"/>
    <w:rsid w:val="00FC3269"/>
    <w:rsid w:val="00FD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5"/>
    <w:pPr>
      <w:spacing w:line="360" w:lineRule="auto"/>
      <w:ind w:firstLine="709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4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2018-09-05T05:36:00Z</dcterms:created>
  <dcterms:modified xsi:type="dcterms:W3CDTF">2018-09-05T05:36:00Z</dcterms:modified>
</cp:coreProperties>
</file>