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12" w:rsidRDefault="008E3612" w:rsidP="000F2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3612" w:rsidRPr="00762F9B" w:rsidRDefault="008E3612" w:rsidP="008E36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62F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 «Районний методичний кабінет»</w:t>
      </w:r>
    </w:p>
    <w:p w:rsidR="008E3612" w:rsidRPr="00762F9B" w:rsidRDefault="008E3612" w:rsidP="008E36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62F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Покровської районної ради Донецької області</w:t>
      </w:r>
    </w:p>
    <w:p w:rsidR="008E3612" w:rsidRDefault="008E3612" w:rsidP="008E3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3612" w:rsidRPr="00762F9B" w:rsidRDefault="008E3612" w:rsidP="008E3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2F9B">
        <w:rPr>
          <w:rFonts w:ascii="Times New Roman" w:eastAsia="Times New Roman" w:hAnsi="Times New Roman"/>
          <w:sz w:val="28"/>
          <w:szCs w:val="28"/>
          <w:lang w:val="uk-UA" w:eastAsia="ru-RU"/>
        </w:rPr>
        <w:t>Воробйова</w:t>
      </w:r>
      <w:r w:rsidR="009B64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62F9B">
        <w:rPr>
          <w:rFonts w:ascii="Times New Roman" w:eastAsia="Times New Roman" w:hAnsi="Times New Roman"/>
          <w:sz w:val="28"/>
          <w:szCs w:val="28"/>
          <w:lang w:val="uk-UA" w:eastAsia="ru-RU"/>
        </w:rPr>
        <w:t>Н.О., методист РМК</w:t>
      </w:r>
    </w:p>
    <w:p w:rsidR="008E3612" w:rsidRPr="00762F9B" w:rsidRDefault="008E3612" w:rsidP="008E3612">
      <w:pPr>
        <w:tabs>
          <w:tab w:val="left" w:pos="54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2F9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932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762F9B">
        <w:rPr>
          <w:rFonts w:ascii="Times New Roman" w:eastAsia="Times New Roman" w:hAnsi="Times New Roman"/>
          <w:sz w:val="28"/>
          <w:szCs w:val="28"/>
          <w:lang w:val="uk-UA" w:eastAsia="ru-RU"/>
        </w:rPr>
        <w:t>Овсяник Л.В., керівник РМО</w:t>
      </w:r>
    </w:p>
    <w:p w:rsidR="008E3612" w:rsidRDefault="008E3612" w:rsidP="000F2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0513E" w:rsidRDefault="000F2D6C" w:rsidP="000F2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Методичні рекомендації щодо оформлення сторінок класних журналів </w:t>
      </w:r>
    </w:p>
    <w:p w:rsidR="000F2D6C" w:rsidRPr="000F2D6C" w:rsidRDefault="000F2D6C" w:rsidP="000F2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5-11 класах</w:t>
      </w:r>
    </w:p>
    <w:p w:rsidR="000F2D6C" w:rsidRPr="000F2D6C" w:rsidRDefault="000F2D6C" w:rsidP="000F2D6C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8E3612" w:rsidRDefault="008E3612" w:rsidP="000F2D6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E3612" w:rsidRDefault="008E3612" w:rsidP="008E361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643D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Українська </w:t>
      </w:r>
      <w:r w:rsidR="00FC3C02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література </w:t>
      </w:r>
    </w:p>
    <w:p w:rsidR="008E3612" w:rsidRDefault="008E3612" w:rsidP="008E361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E3612" w:rsidRPr="009C77D2" w:rsidRDefault="0039323C" w:rsidP="008E36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 2016</w:t>
      </w:r>
      <w:r w:rsidR="008E3612">
        <w:rPr>
          <w:rFonts w:ascii="Times New Roman" w:hAnsi="Times New Roman"/>
          <w:b/>
          <w:bCs/>
          <w:sz w:val="28"/>
          <w:szCs w:val="28"/>
          <w:lang w:val="uk-UA"/>
        </w:rPr>
        <w:t>-2017 навчальному році чинним залишається з</w:t>
      </w:r>
      <w:r w:rsidR="008E3612" w:rsidRPr="009C77D2">
        <w:rPr>
          <w:rFonts w:ascii="Times New Roman" w:hAnsi="Times New Roman"/>
          <w:b/>
          <w:bCs/>
          <w:sz w:val="28"/>
          <w:szCs w:val="28"/>
          <w:lang w:val="uk-UA"/>
        </w:rPr>
        <w:t xml:space="preserve">разок оформлення сторінки обліку проведених занять з української </w:t>
      </w:r>
      <w:r w:rsidR="008E3612">
        <w:rPr>
          <w:rFonts w:ascii="Times New Roman" w:hAnsi="Times New Roman"/>
          <w:b/>
          <w:bCs/>
          <w:sz w:val="28"/>
          <w:szCs w:val="28"/>
          <w:lang w:val="uk-UA"/>
        </w:rPr>
        <w:t xml:space="preserve">мови та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літератури</w:t>
      </w:r>
      <w:r w:rsidR="008E3612">
        <w:rPr>
          <w:rFonts w:ascii="Times New Roman" w:hAnsi="Times New Roman"/>
          <w:b/>
          <w:bCs/>
          <w:sz w:val="28"/>
          <w:szCs w:val="28"/>
          <w:lang w:val="uk-UA"/>
        </w:rPr>
        <w:t xml:space="preserve">, поданий </w:t>
      </w:r>
      <w:r w:rsidR="008E3612" w:rsidRPr="009C77D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E3612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r w:rsidR="008E3612" w:rsidRPr="009C77D2">
        <w:rPr>
          <w:rFonts w:ascii="Times New Roman" w:hAnsi="Times New Roman"/>
          <w:b/>
          <w:bCs/>
          <w:sz w:val="28"/>
          <w:szCs w:val="28"/>
          <w:lang w:val="uk-UA"/>
        </w:rPr>
        <w:t xml:space="preserve"> методичному листі Міністерства від 21.08.2010р. №1/9-580</w:t>
      </w:r>
    </w:p>
    <w:p w:rsidR="008E3612" w:rsidRDefault="008E3612" w:rsidP="000F2D6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F2D6C" w:rsidRP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Усі надписи колонок на сторінці «Облік навчальних досягнень учнів» здійснюються в називному відмінку однини. Наприклад: «Домашній твір», «Напам’ять», «Зошит», «Тематична», «І семестр», «ІІ семестр», «Скоригована», «Річна», «ДПА», «Апеляційна».</w:t>
      </w:r>
    </w:p>
    <w:p w:rsidR="000F2D6C" w:rsidRP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Видами оцінювання навчальних досягнень учнів з української мови є </w:t>
      </w:r>
      <w:r w:rsidRPr="000F2D6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поточне, тематичне, семестрове, річне та державна підсумкова атестація.</w:t>
      </w:r>
    </w:p>
    <w:p w:rsidR="000F2D6C" w:rsidRP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Поточне оцінювання</w:t>
      </w: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— це процес встановлення рівня навчальних досягнень учнів щодо оволодіння змістом предмета, уміннями й навичками відповідно до вимог навчальної програми.</w:t>
      </w:r>
    </w:p>
    <w:p w:rsidR="000F2D6C" w:rsidRP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Наприкінці кожної теми проводиться </w:t>
      </w:r>
      <w:r w:rsidRPr="000F2D6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контрольна робота</w:t>
      </w: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одній із форм (див.: таблиця «Обов’язкова кількість видів контролю»), якою перевіряються знання та компетентності учнів із цієї теми.</w:t>
      </w:r>
    </w:p>
    <w:p w:rsidR="000F2D6C" w:rsidRP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На сторінці «Зміст уроку» робиться запис: «</w:t>
      </w:r>
      <w:r w:rsidR="00B77962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онтрольна робота (вид роботи)», а на сторінці «Облік навчальних досягнень учнів» під датою виставляються оцінки або «н» у разі відсутності учня.</w:t>
      </w:r>
    </w:p>
    <w:p w:rsidR="000F2D6C" w:rsidRP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Тематична оцінка</w:t>
      </w: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виставляється на основі поточних з урахуванням оцінки за контрольну роботу. Якщо учень був відсутній під час написання цієї контрольної роботи, він її не писатиме в інший час, і тематична оцінка йому виставлятиметься лише на підставі поточних. </w:t>
      </w:r>
    </w:p>
    <w:p w:rsidR="000F2D6C" w:rsidRP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Виходячи з цього, </w:t>
      </w:r>
      <w:r w:rsidRPr="000F2D6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порожня клітинка між колонкою з оцінками за контрольну роботу та колонкою «Тематична» не залишається.</w:t>
      </w:r>
    </w:p>
    <w:p w:rsidR="000F2D6C" w:rsidRP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Якщо учень був відсутній на уроках протягом вивчення теми, не виконав вимоги навчальної програми, у колонку з надписом «Тематична» виставляється «н/а» (не атестований).</w:t>
      </w:r>
    </w:p>
    <w:p w:rsidR="000F2D6C" w:rsidRDefault="000F2D6C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Тематична оцінка не підлягає коригуванню.</w:t>
      </w:r>
    </w:p>
    <w:p w:rsidR="008E3612" w:rsidRPr="000F2D6C" w:rsidRDefault="008E3612" w:rsidP="000F2D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2D6C" w:rsidRPr="000F2D6C" w:rsidRDefault="000F2D6C" w:rsidP="000F2D6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lastRenderedPageBreak/>
        <w:t>Можливі види контрольних робіт</w:t>
      </w: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F2D6C" w:rsidRPr="000F2D6C" w:rsidRDefault="000F2D6C" w:rsidP="000F2D6C">
      <w:pPr>
        <w:numPr>
          <w:ilvl w:val="0"/>
          <w:numId w:val="1"/>
        </w:numPr>
        <w:tabs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тест;</w:t>
      </w:r>
    </w:p>
    <w:p w:rsidR="000F2D6C" w:rsidRPr="000F2D6C" w:rsidRDefault="000F2D6C" w:rsidP="000F2D6C">
      <w:pPr>
        <w:numPr>
          <w:ilvl w:val="0"/>
          <w:numId w:val="1"/>
        </w:numPr>
        <w:tabs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на запитання;</w:t>
      </w:r>
    </w:p>
    <w:p w:rsidR="000F2D6C" w:rsidRPr="000F2D6C" w:rsidRDefault="000F2D6C" w:rsidP="000F2D6C">
      <w:pPr>
        <w:numPr>
          <w:ilvl w:val="0"/>
          <w:numId w:val="1"/>
        </w:numPr>
        <w:tabs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контрольний літературний  диктант;</w:t>
      </w:r>
    </w:p>
    <w:p w:rsidR="000F2D6C" w:rsidRPr="000F2D6C" w:rsidRDefault="000F2D6C" w:rsidP="000F2D6C">
      <w:pPr>
        <w:numPr>
          <w:ilvl w:val="0"/>
          <w:numId w:val="1"/>
        </w:numPr>
        <w:tabs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анкета головного героя;</w:t>
      </w:r>
    </w:p>
    <w:p w:rsidR="000F2D6C" w:rsidRPr="000F2D6C" w:rsidRDefault="000F2D6C" w:rsidP="000F2D6C">
      <w:pPr>
        <w:numPr>
          <w:ilvl w:val="0"/>
          <w:numId w:val="1"/>
        </w:numPr>
        <w:tabs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комбінована контрольна робота тощо;</w:t>
      </w:r>
    </w:p>
    <w:p w:rsidR="000F2D6C" w:rsidRPr="000F2D6C" w:rsidRDefault="000F2D6C" w:rsidP="000F2D6C">
      <w:pPr>
        <w:numPr>
          <w:ilvl w:val="0"/>
          <w:numId w:val="1"/>
        </w:numPr>
        <w:tabs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D6C">
        <w:rPr>
          <w:rFonts w:ascii="Times New Roman" w:eastAsia="Times New Roman" w:hAnsi="Times New Roman"/>
          <w:sz w:val="28"/>
          <w:szCs w:val="28"/>
          <w:lang w:val="uk-UA" w:eastAsia="ru-RU"/>
        </w:rPr>
        <w:t>письмові контрольні твори.</w:t>
      </w:r>
    </w:p>
    <w:p w:rsidR="000F2D6C" w:rsidRPr="000F2D6C" w:rsidRDefault="000F2D6C" w:rsidP="000F2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6138" w:rsidRDefault="000F2D6C" w:rsidP="000F2D6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ab/>
      </w:r>
      <w:r w:rsidR="000D6138">
        <w:rPr>
          <w:rFonts w:ascii="Times New Roman" w:hAnsi="Times New Roman"/>
          <w:sz w:val="28"/>
          <w:szCs w:val="28"/>
          <w:lang w:val="uk-UA"/>
        </w:rPr>
        <w:t xml:space="preserve">З метою рівномірного розподілу навантаження учнів протягом навчального року подаємо </w:t>
      </w:r>
      <w:r w:rsidR="000D6138">
        <w:rPr>
          <w:rFonts w:ascii="Times New Roman" w:hAnsi="Times New Roman"/>
          <w:bCs/>
          <w:sz w:val="28"/>
          <w:szCs w:val="28"/>
          <w:lang w:val="uk-UA"/>
        </w:rPr>
        <w:t>рекомендовану кількість видів контролю з української літератури (за класами)</w:t>
      </w:r>
      <w:r w:rsidR="000D6138">
        <w:rPr>
          <w:rFonts w:ascii="Times New Roman" w:hAnsi="Times New Roman"/>
          <w:sz w:val="28"/>
          <w:szCs w:val="28"/>
          <w:lang w:val="uk-UA"/>
        </w:rPr>
        <w:t xml:space="preserve">. Поданий у таблиці розподіл годин є </w:t>
      </w:r>
      <w:r w:rsidR="000D6138">
        <w:rPr>
          <w:rFonts w:ascii="Times New Roman" w:hAnsi="Times New Roman"/>
          <w:bCs/>
          <w:sz w:val="28"/>
          <w:szCs w:val="28"/>
          <w:lang w:val="uk-UA"/>
        </w:rPr>
        <w:t>мінімальним і обов’язковим</w:t>
      </w:r>
      <w:r w:rsidR="000D61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D6138">
        <w:rPr>
          <w:rFonts w:ascii="Times New Roman" w:hAnsi="Times New Roman"/>
          <w:sz w:val="28"/>
          <w:szCs w:val="28"/>
          <w:lang w:val="uk-UA"/>
        </w:rPr>
        <w:t>для проведення в кожному семестрі. Учитель-словесник на власний розсуд може збільшити кількість видів контрою відповідно до рівня підготовки учнів, особливостей класу тощо.</w:t>
      </w:r>
    </w:p>
    <w:p w:rsidR="008E3612" w:rsidRDefault="008E3612" w:rsidP="000D613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8E3612" w:rsidRDefault="008E3612" w:rsidP="000D613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0D6138" w:rsidRDefault="000D6138" w:rsidP="000D613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Обов’язкова кількість видів контролю</w:t>
      </w:r>
    </w:p>
    <w:p w:rsidR="000D6138" w:rsidRDefault="000D6138" w:rsidP="000D61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5–9 класи</w:t>
      </w: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81"/>
        <w:gridCol w:w="784"/>
        <w:gridCol w:w="784"/>
        <w:gridCol w:w="770"/>
        <w:gridCol w:w="780"/>
        <w:gridCol w:w="851"/>
        <w:gridCol w:w="812"/>
        <w:gridCol w:w="889"/>
        <w:gridCol w:w="850"/>
        <w:gridCol w:w="851"/>
      </w:tblGrid>
      <w:tr w:rsidR="000D6138" w:rsidTr="000D61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Класи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9</w:t>
            </w:r>
          </w:p>
        </w:tc>
      </w:tr>
      <w:tr w:rsidR="000D6138" w:rsidTr="000D61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Семестри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0D6138" w:rsidTr="000D61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u w:val="single"/>
                <w:lang w:val="uk-UA"/>
              </w:rPr>
              <w:t>Контрольні роботи</w:t>
            </w:r>
          </w:p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u w:val="single"/>
                <w:lang w:val="uk-UA"/>
              </w:rPr>
              <w:t>у формі:</w:t>
            </w:r>
          </w:p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контрольного класного твору</w:t>
            </w:r>
            <w:r>
              <w:rPr>
                <w:rFonts w:ascii="Times New Roman" w:hAnsi="Times New Roman"/>
                <w:b/>
                <w:bCs/>
                <w:lang w:val="uk-UA"/>
              </w:rPr>
              <w:t>;</w:t>
            </w:r>
          </w:p>
          <w:p w:rsidR="000D6138" w:rsidRDefault="000D61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інших завдань (тестів, відповідей на запитання тощо)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D6138" w:rsidTr="000D61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Уроки розвитку мовлення*</w:t>
            </w:r>
          </w:p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0D6138" w:rsidTr="000D61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Уроки позакласного читання</w:t>
            </w:r>
          </w:p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D6138" w:rsidTr="000D61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Перевірка зошитів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0D6138" w:rsidRDefault="000D6138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8-9 класах з поглибленим вивченням української літератури пропорційно збільшується кількість контрольних робіт та уроків розвитку мовлення (на розсуд учителя-словесника визначається кількість і види контрольних робіт).</w:t>
      </w: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0D6138" w:rsidRDefault="000D6138" w:rsidP="000D6138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uk-UA"/>
        </w:rPr>
      </w:pPr>
      <w:r>
        <w:rPr>
          <w:rFonts w:ascii="Times New Roman" w:hAnsi="Times New Roman"/>
          <w:b/>
          <w:bCs/>
          <w:u w:val="single"/>
          <w:lang w:val="uk-UA"/>
        </w:rPr>
        <w:lastRenderedPageBreak/>
        <w:t>10-11 класи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3"/>
        <w:gridCol w:w="838"/>
        <w:gridCol w:w="881"/>
        <w:gridCol w:w="838"/>
        <w:gridCol w:w="964"/>
        <w:gridCol w:w="474"/>
        <w:gridCol w:w="894"/>
        <w:gridCol w:w="797"/>
        <w:gridCol w:w="838"/>
        <w:gridCol w:w="824"/>
      </w:tblGrid>
      <w:tr w:rsidR="000D6138" w:rsidTr="000D6138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Класи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11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highlight w:val="red"/>
                <w:lang w:val="uk-U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11</w:t>
            </w:r>
          </w:p>
        </w:tc>
      </w:tr>
      <w:tr w:rsidR="000D6138" w:rsidTr="000D6138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Семестри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38" w:rsidRDefault="000D6138">
            <w:pPr>
              <w:spacing w:after="0" w:line="240" w:lineRule="auto"/>
              <w:rPr>
                <w:rFonts w:ascii="Times New Roman" w:hAnsi="Times New Roman"/>
                <w:highlight w:val="red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0D6138" w:rsidTr="000D6138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red"/>
                <w:lang w:val="uk-UA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Рівень стандарту,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академічний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38" w:rsidRDefault="000D6138">
            <w:pPr>
              <w:spacing w:after="0" w:line="240" w:lineRule="auto"/>
              <w:rPr>
                <w:rFonts w:ascii="Times New Roman" w:hAnsi="Times New Roman"/>
                <w:highlight w:val="red"/>
                <w:lang w:val="uk-UA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Профільний рівень</w:t>
            </w:r>
          </w:p>
        </w:tc>
      </w:tr>
      <w:tr w:rsidR="000D6138" w:rsidTr="000D6138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Контрольні роботи</w:t>
            </w:r>
          </w:p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u w:val="single"/>
                <w:lang w:val="uk-UA"/>
              </w:rPr>
              <w:t>у формі</w:t>
            </w:r>
            <w:r>
              <w:rPr>
                <w:rFonts w:ascii="Times New Roman" w:hAnsi="Times New Roman"/>
                <w:bCs/>
                <w:lang w:val="uk-UA"/>
              </w:rPr>
              <w:t>:</w:t>
            </w:r>
          </w:p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контрольного класного твору</w:t>
            </w:r>
            <w:r>
              <w:rPr>
                <w:rFonts w:ascii="Times New Roman" w:hAnsi="Times New Roman"/>
                <w:b/>
                <w:bCs/>
                <w:lang w:val="uk-UA"/>
              </w:rPr>
              <w:t>;</w:t>
            </w:r>
          </w:p>
          <w:p w:rsidR="000D6138" w:rsidRDefault="000D61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інших завдань (тестів, відповідей на запитання тощо)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38" w:rsidRDefault="000D6138">
            <w:pPr>
              <w:spacing w:after="0" w:line="240" w:lineRule="auto"/>
              <w:rPr>
                <w:rFonts w:ascii="Times New Roman" w:hAnsi="Times New Roman"/>
                <w:highlight w:val="red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D6138" w:rsidTr="000D6138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Уроки розвитку мовлення*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38" w:rsidRDefault="000D6138">
            <w:pPr>
              <w:spacing w:after="0" w:line="240" w:lineRule="auto"/>
              <w:rPr>
                <w:rFonts w:ascii="Times New Roman" w:hAnsi="Times New Roman"/>
                <w:highlight w:val="red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0D6138" w:rsidTr="000D6138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Уроки позакласного читання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38" w:rsidRDefault="000D6138">
            <w:pPr>
              <w:spacing w:after="0" w:line="240" w:lineRule="auto"/>
              <w:rPr>
                <w:rFonts w:ascii="Times New Roman" w:hAnsi="Times New Roman"/>
                <w:highlight w:val="red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D6138" w:rsidTr="000D6138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Перевірка зошитів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38" w:rsidRDefault="000D6138">
            <w:pPr>
              <w:spacing w:after="0" w:line="240" w:lineRule="auto"/>
              <w:rPr>
                <w:rFonts w:ascii="Times New Roman" w:hAnsi="Times New Roman"/>
                <w:highlight w:val="red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38" w:rsidRDefault="000D61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0F2D6C" w:rsidRDefault="000F2D6C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138" w:rsidRDefault="000D6138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у таблиці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(у + п)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6138" w:rsidRDefault="000D6138" w:rsidP="000D61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B81">
        <w:rPr>
          <w:rFonts w:ascii="Times New Roman" w:hAnsi="Times New Roman"/>
          <w:b/>
          <w:sz w:val="28"/>
          <w:szCs w:val="28"/>
          <w:lang w:val="uk-UA"/>
        </w:rPr>
        <w:t>Оцінку за ведення зошита з 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59E">
        <w:rPr>
          <w:rFonts w:ascii="Times New Roman" w:hAnsi="Times New Roman"/>
          <w:b/>
          <w:sz w:val="28"/>
          <w:szCs w:val="28"/>
          <w:lang w:val="uk-UA"/>
        </w:rPr>
        <w:t>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виставляють </w:t>
      </w:r>
      <w:r w:rsidR="0089359E">
        <w:rPr>
          <w:rFonts w:ascii="Times New Roman" w:hAnsi="Times New Roman"/>
          <w:sz w:val="28"/>
          <w:szCs w:val="28"/>
          <w:lang w:val="uk-UA"/>
        </w:rPr>
        <w:t>у</w:t>
      </w:r>
      <w:r w:rsidR="0089359E" w:rsidRPr="0089359E">
        <w:rPr>
          <w:rFonts w:ascii="Times New Roman" w:hAnsi="Times New Roman"/>
          <w:sz w:val="28"/>
          <w:szCs w:val="28"/>
          <w:lang w:val="uk-UA"/>
        </w:rPr>
        <w:t xml:space="preserve"> журналі </w:t>
      </w:r>
      <w:r w:rsidR="0089359E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кожному класі окремою колонкою</w:t>
      </w:r>
      <w:r w:rsidR="00893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59E" w:rsidRPr="0089359E">
        <w:rPr>
          <w:rFonts w:ascii="Times New Roman" w:hAnsi="Times New Roman"/>
          <w:b/>
          <w:sz w:val="28"/>
          <w:szCs w:val="28"/>
          <w:lang w:val="uk-UA"/>
        </w:rPr>
        <w:t>«Зошит»</w:t>
      </w:r>
      <w:r w:rsidRPr="008935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359E">
        <w:rPr>
          <w:rFonts w:ascii="Times New Roman" w:hAnsi="Times New Roman"/>
          <w:sz w:val="28"/>
          <w:szCs w:val="28"/>
          <w:lang w:val="uk-UA"/>
        </w:rPr>
        <w:t>раз на місяць</w:t>
      </w:r>
      <w:r w:rsidR="0089359E" w:rsidRPr="00893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59E">
        <w:rPr>
          <w:rFonts w:ascii="Times New Roman" w:hAnsi="Times New Roman"/>
          <w:sz w:val="28"/>
          <w:szCs w:val="28"/>
          <w:lang w:val="uk-UA"/>
        </w:rPr>
        <w:t xml:space="preserve"> і враховують як поточну до найближчої тематичної</w:t>
      </w:r>
      <w:r>
        <w:rPr>
          <w:rFonts w:ascii="Times New Roman" w:hAnsi="Times New Roman"/>
          <w:sz w:val="28"/>
          <w:szCs w:val="28"/>
          <w:lang w:val="uk-UA"/>
        </w:rPr>
        <w:t xml:space="preserve">. Під час оцінювання зошита з літератури слід ураховувати  наявність різних видів робіт; грамотність (якість виконання робіт); охайність; уміння правильно оформлювати роботи (дотримання вимог   орфографічного режиму). </w:t>
      </w:r>
    </w:p>
    <w:p w:rsidR="000D6138" w:rsidRDefault="000D6138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Оцінка за контрольний твір з української літератури є середнім арифметичним за зміст і грамотність, яку виставляють в колонці з датою написання роботи, надпис у журнальній колонці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Твір» </w:t>
      </w:r>
      <w:r>
        <w:rPr>
          <w:rFonts w:ascii="Times New Roman" w:hAnsi="Times New Roman"/>
          <w:sz w:val="28"/>
          <w:szCs w:val="28"/>
          <w:lang w:val="uk-UA"/>
        </w:rPr>
        <w:t xml:space="preserve">не робиться.  </w:t>
      </w:r>
    </w:p>
    <w:p w:rsidR="004E3B81" w:rsidRDefault="000D6138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Оцінку за читання напам’ять поетичних або прозових творів  з української літератури виставляють у колонку без дати з надписом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Напам’ять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513E" w:rsidRDefault="0090513E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513E">
        <w:rPr>
          <w:rFonts w:ascii="Times New Roman" w:hAnsi="Times New Roman"/>
          <w:sz w:val="28"/>
          <w:szCs w:val="28"/>
          <w:lang w:val="uk-UA"/>
        </w:rPr>
        <w:t xml:space="preserve">Подаємо зразок заповнення сторінки журналу з української літератури. Звертаємо особливу увагу, що </w:t>
      </w:r>
      <w:r w:rsidRPr="0090513E">
        <w:rPr>
          <w:rFonts w:ascii="Times New Roman" w:hAnsi="Times New Roman"/>
          <w:sz w:val="28"/>
          <w:szCs w:val="28"/>
          <w:u w:val="single"/>
          <w:lang w:val="uk-UA"/>
        </w:rPr>
        <w:t xml:space="preserve">додатковий запис щодо теми над датами в журналі не робиться. </w:t>
      </w:r>
      <w:r w:rsidR="000D6138" w:rsidRPr="0090513E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E3612" w:rsidRDefault="008E3612" w:rsidP="000D6138">
      <w:pPr>
        <w:spacing w:after="0" w:line="240" w:lineRule="auto"/>
        <w:ind w:firstLine="567"/>
        <w:jc w:val="both"/>
        <w:rPr>
          <w:lang w:val="uk-UA"/>
        </w:rPr>
      </w:pPr>
    </w:p>
    <w:p w:rsidR="000D6138" w:rsidRPr="0090513E" w:rsidRDefault="000D6138" w:rsidP="000D6138">
      <w:pPr>
        <w:spacing w:after="0" w:line="240" w:lineRule="auto"/>
        <w:ind w:firstLine="567"/>
        <w:jc w:val="both"/>
        <w:rPr>
          <w:lang w:val="uk-UA"/>
        </w:rPr>
      </w:pPr>
      <w:r w:rsidRPr="0090513E">
        <w:rPr>
          <w:lang w:val="uk-UA"/>
        </w:rPr>
        <w:lastRenderedPageBreak/>
        <w:t xml:space="preserve">   </w:t>
      </w:r>
      <w:bookmarkStart w:id="0" w:name="_GoBack"/>
      <w:bookmarkEnd w:id="0"/>
    </w:p>
    <w:p w:rsidR="004E3B81" w:rsidRPr="004E3B81" w:rsidRDefault="004E3B81" w:rsidP="00393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E3B8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Зразок оформлення сторінки обліку навчальних досягнень учнів</w:t>
      </w:r>
    </w:p>
    <w:p w:rsidR="004E3B81" w:rsidRPr="004E3B81" w:rsidRDefault="004E3B81" w:rsidP="0039323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E3B8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у класному журналі з української літератури </w:t>
      </w:r>
      <w:r w:rsidR="005E611E" w:rsidRPr="005E61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</w:t>
      </w:r>
      <w:r w:rsidR="0039323C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ліва</w:t>
      </w:r>
      <w:r w:rsidR="005E611E" w:rsidRPr="005E611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сторона)</w:t>
      </w:r>
    </w:p>
    <w:p w:rsidR="004E3B81" w:rsidRPr="004E3B81" w:rsidRDefault="004E3B81" w:rsidP="004E3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E3B81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I семестр</w:t>
      </w:r>
    </w:p>
    <w:p w:rsidR="004E3B81" w:rsidRPr="004E3B81" w:rsidRDefault="004E3B81" w:rsidP="004E3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4E3B81">
        <w:rPr>
          <w:rFonts w:ascii="Times New Roman" w:eastAsia="Times New Roman" w:hAnsi="Times New Roman"/>
          <w:u w:val="single"/>
          <w:lang w:val="uk-UA" w:eastAsia="ru-RU"/>
        </w:rPr>
        <w:t>Українська література</w:t>
      </w:r>
      <w:r w:rsidRPr="004E3B81">
        <w:rPr>
          <w:rFonts w:ascii="Times New Roman" w:eastAsia="Times New Roman" w:hAnsi="Times New Roman"/>
          <w:u w:val="single"/>
          <w:lang w:val="uk-UA" w:eastAsia="ru-RU"/>
        </w:rPr>
        <w:tab/>
      </w:r>
      <w:r w:rsidRPr="004E3B81">
        <w:rPr>
          <w:rFonts w:ascii="Times New Roman" w:eastAsia="Times New Roman" w:hAnsi="Times New Roman"/>
          <w:lang w:val="uk-UA" w:eastAsia="ru-RU"/>
        </w:rPr>
        <w:t>____</w:t>
      </w:r>
      <w:r w:rsidRPr="004E3B81">
        <w:rPr>
          <w:rFonts w:ascii="Times New Roman" w:eastAsia="Times New Roman" w:hAnsi="Times New Roman"/>
          <w:lang w:val="uk-UA" w:eastAsia="ru-RU"/>
        </w:rPr>
        <w:tab/>
        <w:t>Облік досягнень учнів у навчанні</w:t>
      </w:r>
    </w:p>
    <w:p w:rsidR="004E3B81" w:rsidRPr="004E3B81" w:rsidRDefault="004E3B81" w:rsidP="004E3B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4E3B81">
        <w:rPr>
          <w:rFonts w:ascii="Times New Roman" w:eastAsia="Times New Roman" w:hAnsi="Times New Roman"/>
          <w:lang w:val="uk-UA" w:eastAsia="ru-RU"/>
        </w:rPr>
        <w:t>(назва предмета)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1"/>
        <w:gridCol w:w="2356"/>
        <w:gridCol w:w="555"/>
        <w:gridCol w:w="557"/>
        <w:gridCol w:w="557"/>
        <w:gridCol w:w="557"/>
        <w:gridCol w:w="555"/>
        <w:gridCol w:w="557"/>
        <w:gridCol w:w="557"/>
        <w:gridCol w:w="557"/>
        <w:gridCol w:w="555"/>
        <w:gridCol w:w="557"/>
        <w:gridCol w:w="557"/>
        <w:gridCol w:w="553"/>
      </w:tblGrid>
      <w:tr w:rsidR="004E3B81" w:rsidRPr="004E3B81" w:rsidTr="00B77962">
        <w:trPr>
          <w:cantSplit/>
          <w:trHeight w:val="14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Місяць</w:t>
            </w:r>
          </w:p>
          <w:p w:rsidR="004E3B81" w:rsidRPr="004E3B81" w:rsidRDefault="004E3B81" w:rsidP="004E3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і число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Прізвище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 xml:space="preserve">та </w:t>
            </w:r>
            <w:r>
              <w:rPr>
                <w:rFonts w:ascii="Times New Roman" w:eastAsia="Times New Roman" w:hAnsi="Times New Roman"/>
                <w:lang w:val="uk-UA" w:eastAsia="ru-RU"/>
              </w:rPr>
              <w:t>ім</w:t>
            </w:r>
            <w:r w:rsidRPr="004E3B81">
              <w:rPr>
                <w:rFonts w:ascii="Times New Roman" w:eastAsia="Times New Roman" w:hAnsi="Times New Roman"/>
                <w:lang w:val="uk-UA" w:eastAsia="ru-RU"/>
              </w:rPr>
              <w:t>’я учня (учениці)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Зошит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Тематична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Напам’ять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Тематична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І семестр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Скоригована</w:t>
            </w:r>
          </w:p>
        </w:tc>
      </w:tr>
      <w:tr w:rsidR="004E3B81" w:rsidRPr="004E3B81" w:rsidTr="00B77962">
        <w:trPr>
          <w:trHeight w:val="2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  <w:tr w:rsidR="004E3B81" w:rsidRPr="004E3B81" w:rsidTr="00B77962">
        <w:trPr>
          <w:trHeight w:val="2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  <w:tr w:rsidR="004E3B81" w:rsidRPr="004E3B81" w:rsidTr="00B77962">
        <w:trPr>
          <w:trHeight w:val="2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</w:tbl>
    <w:p w:rsidR="004E3B81" w:rsidRPr="004E3B81" w:rsidRDefault="004E3B81" w:rsidP="004E3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4E3B81">
        <w:rPr>
          <w:rFonts w:ascii="Times New Roman" w:eastAsia="Times New Roman" w:hAnsi="Times New Roman"/>
          <w:b/>
          <w:bCs/>
          <w:lang w:val="uk-UA" w:eastAsia="ru-RU"/>
        </w:rPr>
        <w:t>ІІ семестр</w:t>
      </w:r>
    </w:p>
    <w:p w:rsidR="004E3B81" w:rsidRPr="004E3B81" w:rsidRDefault="004E3B81" w:rsidP="004E3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 w:rsidRPr="004E3B81">
        <w:rPr>
          <w:rFonts w:ascii="Times New Roman" w:eastAsia="Times New Roman" w:hAnsi="Times New Roman"/>
          <w:b/>
          <w:i/>
          <w:lang w:val="uk-UA" w:eastAsia="ru-RU"/>
        </w:rPr>
        <w:t>(5-8, 10 класи загальноосвітніх навчальних закладів)</w:t>
      </w:r>
    </w:p>
    <w:p w:rsidR="004E3B81" w:rsidRPr="004E3B81" w:rsidRDefault="004E3B81" w:rsidP="004E3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4E3B81">
        <w:rPr>
          <w:rFonts w:ascii="Times New Roman" w:eastAsia="Times New Roman" w:hAnsi="Times New Roman"/>
          <w:u w:val="single"/>
          <w:lang w:val="uk-UA" w:eastAsia="ru-RU"/>
        </w:rPr>
        <w:t>Українська література</w:t>
      </w:r>
      <w:r w:rsidRPr="004E3B81">
        <w:rPr>
          <w:rFonts w:ascii="Times New Roman" w:eastAsia="Times New Roman" w:hAnsi="Times New Roman"/>
          <w:u w:val="single"/>
          <w:lang w:val="uk-UA" w:eastAsia="ru-RU"/>
        </w:rPr>
        <w:tab/>
      </w:r>
      <w:r w:rsidRPr="004E3B81">
        <w:rPr>
          <w:rFonts w:ascii="Times New Roman" w:eastAsia="Times New Roman" w:hAnsi="Times New Roman"/>
          <w:lang w:val="uk-UA" w:eastAsia="ru-RU"/>
        </w:rPr>
        <w:t>______</w:t>
      </w:r>
      <w:r w:rsidRPr="004E3B81">
        <w:rPr>
          <w:rFonts w:ascii="Times New Roman" w:eastAsia="Times New Roman" w:hAnsi="Times New Roman"/>
          <w:lang w:val="uk-UA" w:eastAsia="ru-RU"/>
        </w:rPr>
        <w:tab/>
        <w:t>Облік досягнень учнів у навчанні</w:t>
      </w:r>
    </w:p>
    <w:p w:rsidR="004E3B81" w:rsidRPr="004E3B81" w:rsidRDefault="004E3B81" w:rsidP="004E3B8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4E3B81">
        <w:rPr>
          <w:rFonts w:ascii="Times New Roman" w:eastAsia="Times New Roman" w:hAnsi="Times New Roman"/>
          <w:lang w:val="uk-UA" w:eastAsia="ru-RU"/>
        </w:rPr>
        <w:t>(назва предмета)</w:t>
      </w:r>
    </w:p>
    <w:tbl>
      <w:tblPr>
        <w:tblW w:w="5027" w:type="pct"/>
        <w:tblLayout w:type="fixed"/>
        <w:tblLook w:val="01E0" w:firstRow="1" w:lastRow="1" w:firstColumn="1" w:lastColumn="1" w:noHBand="0" w:noVBand="0"/>
      </w:tblPr>
      <w:tblGrid>
        <w:gridCol w:w="434"/>
        <w:gridCol w:w="2088"/>
        <w:gridCol w:w="570"/>
        <w:gridCol w:w="589"/>
        <w:gridCol w:w="589"/>
        <w:gridCol w:w="593"/>
        <w:gridCol w:w="654"/>
        <w:gridCol w:w="924"/>
        <w:gridCol w:w="799"/>
        <w:gridCol w:w="685"/>
        <w:gridCol w:w="570"/>
        <w:gridCol w:w="570"/>
        <w:gridCol w:w="558"/>
      </w:tblGrid>
      <w:tr w:rsidR="004E3B81" w:rsidRPr="004E3B81" w:rsidTr="00B77962">
        <w:trPr>
          <w:cantSplit/>
          <w:trHeight w:val="15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Місяць</w:t>
            </w:r>
          </w:p>
          <w:p w:rsidR="004E3B81" w:rsidRPr="004E3B81" w:rsidRDefault="004E3B81" w:rsidP="004E3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і число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 xml:space="preserve">Прізвище 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 xml:space="preserve">та </w:t>
            </w:r>
            <w:r>
              <w:rPr>
                <w:rFonts w:ascii="Times New Roman" w:eastAsia="Times New Roman" w:hAnsi="Times New Roman"/>
                <w:lang w:val="uk-UA" w:eastAsia="ru-RU"/>
              </w:rPr>
              <w:t>ім</w:t>
            </w:r>
            <w:r w:rsidRPr="004E3B81">
              <w:rPr>
                <w:rFonts w:ascii="Times New Roman" w:eastAsia="Times New Roman" w:hAnsi="Times New Roman"/>
                <w:lang w:val="uk-UA" w:eastAsia="ru-RU"/>
              </w:rPr>
              <w:t xml:space="preserve">’я 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учня (учениці)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..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Зошит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Тематична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ІІ семестр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Скоригована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Річна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E3B81" w:rsidRPr="004E3B81" w:rsidTr="00B77962">
        <w:trPr>
          <w:trHeight w:val="2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88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E3B81" w:rsidRPr="004E3B81" w:rsidTr="00B77962">
        <w:trPr>
          <w:trHeight w:val="2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E3B81" w:rsidRPr="004E3B81" w:rsidTr="00B77962">
        <w:trPr>
          <w:trHeight w:val="2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99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E3B81" w:rsidRPr="004E3B81" w:rsidRDefault="004E3B81" w:rsidP="004E3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:rsidR="008E3612" w:rsidRDefault="008E3612" w:rsidP="004E3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:rsidR="008E3612" w:rsidRDefault="008E3612" w:rsidP="004E3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:rsidR="008E3612" w:rsidRDefault="008E3612" w:rsidP="004E3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:rsidR="008E3612" w:rsidRDefault="008E3612" w:rsidP="004E3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:rsidR="004E3B81" w:rsidRPr="004E3B81" w:rsidRDefault="004E3B81" w:rsidP="004E3B81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4E3B81">
        <w:rPr>
          <w:rFonts w:ascii="Times New Roman" w:eastAsia="Times New Roman" w:hAnsi="Times New Roman"/>
          <w:b/>
          <w:bCs/>
          <w:lang w:val="uk-UA" w:eastAsia="ru-RU"/>
        </w:rPr>
        <w:t>ІІ семестр</w:t>
      </w:r>
    </w:p>
    <w:p w:rsidR="004E3B81" w:rsidRPr="004E3B81" w:rsidRDefault="004E3B81" w:rsidP="004E3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 w:rsidRPr="004E3B81">
        <w:rPr>
          <w:rFonts w:ascii="Times New Roman" w:eastAsia="Times New Roman" w:hAnsi="Times New Roman"/>
          <w:b/>
          <w:i/>
          <w:lang w:val="uk-UA" w:eastAsia="ru-RU"/>
        </w:rPr>
        <w:t>(9 і 11  класи загальноосвітніх навчальних закладів</w:t>
      </w:r>
    </w:p>
    <w:p w:rsidR="004E3B81" w:rsidRPr="004E3B81" w:rsidRDefault="004E3B81" w:rsidP="004E3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4E3B81">
        <w:rPr>
          <w:rFonts w:ascii="Times New Roman" w:eastAsia="Times New Roman" w:hAnsi="Times New Roman"/>
          <w:u w:val="single"/>
          <w:lang w:val="uk-UA" w:eastAsia="ru-RU"/>
        </w:rPr>
        <w:t>Українська література</w:t>
      </w:r>
      <w:r w:rsidRPr="004E3B81">
        <w:rPr>
          <w:rFonts w:ascii="Times New Roman" w:eastAsia="Times New Roman" w:hAnsi="Times New Roman"/>
          <w:u w:val="single"/>
          <w:lang w:val="uk-UA" w:eastAsia="ru-RU"/>
        </w:rPr>
        <w:tab/>
      </w:r>
      <w:r w:rsidRPr="004E3B81">
        <w:rPr>
          <w:rFonts w:ascii="Times New Roman" w:eastAsia="Times New Roman" w:hAnsi="Times New Roman"/>
          <w:lang w:val="uk-UA" w:eastAsia="ru-RU"/>
        </w:rPr>
        <w:t>___</w:t>
      </w:r>
      <w:r w:rsidRPr="004E3B81">
        <w:rPr>
          <w:rFonts w:ascii="Times New Roman" w:eastAsia="Times New Roman" w:hAnsi="Times New Roman"/>
          <w:lang w:val="uk-UA" w:eastAsia="ru-RU"/>
        </w:rPr>
        <w:tab/>
        <w:t>Облік досягнень учнів у навчанні</w:t>
      </w:r>
    </w:p>
    <w:tbl>
      <w:tblPr>
        <w:tblW w:w="4612" w:type="pct"/>
        <w:tblLook w:val="01E0" w:firstRow="1" w:lastRow="1" w:firstColumn="1" w:lastColumn="1" w:noHBand="0" w:noVBand="0"/>
      </w:tblPr>
      <w:tblGrid>
        <w:gridCol w:w="1368"/>
        <w:gridCol w:w="2081"/>
        <w:gridCol w:w="436"/>
        <w:gridCol w:w="330"/>
        <w:gridCol w:w="423"/>
        <w:gridCol w:w="436"/>
        <w:gridCol w:w="482"/>
        <w:gridCol w:w="489"/>
        <w:gridCol w:w="492"/>
        <w:gridCol w:w="492"/>
        <w:gridCol w:w="493"/>
        <w:gridCol w:w="493"/>
        <w:gridCol w:w="493"/>
        <w:gridCol w:w="320"/>
      </w:tblGrid>
      <w:tr w:rsidR="004E3B81" w:rsidRPr="004E3B81" w:rsidTr="008E3612">
        <w:trPr>
          <w:cantSplit/>
          <w:trHeight w:val="139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(назва предмета)№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Місяць</w:t>
            </w:r>
          </w:p>
          <w:p w:rsidR="004E3B81" w:rsidRPr="004E3B81" w:rsidRDefault="004E3B81" w:rsidP="004E3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і число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 xml:space="preserve">Прізвище 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 xml:space="preserve">та </w:t>
            </w:r>
            <w:r>
              <w:rPr>
                <w:rFonts w:ascii="Times New Roman" w:eastAsia="Times New Roman" w:hAnsi="Times New Roman"/>
                <w:lang w:val="uk-UA" w:eastAsia="ru-RU"/>
              </w:rPr>
              <w:t>ім</w:t>
            </w:r>
            <w:r w:rsidRPr="004E3B81">
              <w:rPr>
                <w:rFonts w:ascii="Times New Roman" w:eastAsia="Times New Roman" w:hAnsi="Times New Roman"/>
                <w:lang w:val="uk-UA" w:eastAsia="ru-RU"/>
              </w:rPr>
              <w:t>’я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учня (учениці)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..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B81" w:rsidRPr="004E3B81" w:rsidRDefault="004E3B81" w:rsidP="004E3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Зошит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Тематична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ІІ семестр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Скоригована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Річна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ДПА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B81" w:rsidRPr="004E3B81" w:rsidRDefault="004E3B81" w:rsidP="004E3B8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Апеляційна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  <w:tr w:rsidR="004E3B81" w:rsidRPr="004E3B81" w:rsidTr="008E3612">
        <w:trPr>
          <w:trHeight w:val="2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  <w:tr w:rsidR="004E3B81" w:rsidRPr="004E3B81" w:rsidTr="008E3612">
        <w:trPr>
          <w:trHeight w:val="2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  <w:tr w:rsidR="004E3B81" w:rsidRPr="004E3B81" w:rsidTr="008E3612">
        <w:trPr>
          <w:trHeight w:val="2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81" w:rsidRPr="004E3B81" w:rsidRDefault="004E3B81" w:rsidP="004E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3B81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1" w:rsidRPr="004E3B81" w:rsidRDefault="004E3B81" w:rsidP="004E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</w:tbl>
    <w:p w:rsidR="005D4641" w:rsidRDefault="005D4641" w:rsidP="004E3B81">
      <w:pPr>
        <w:tabs>
          <w:tab w:val="left" w:pos="950"/>
        </w:tabs>
        <w:rPr>
          <w:lang w:val="uk-UA"/>
        </w:rPr>
      </w:pPr>
    </w:p>
    <w:p w:rsidR="008E3612" w:rsidRDefault="008E3612" w:rsidP="004E3B81">
      <w:pPr>
        <w:tabs>
          <w:tab w:val="left" w:pos="950"/>
        </w:tabs>
        <w:rPr>
          <w:lang w:val="uk-UA"/>
        </w:rPr>
      </w:pPr>
    </w:p>
    <w:p w:rsidR="008E3612" w:rsidRDefault="008E3612" w:rsidP="004E3B81">
      <w:pPr>
        <w:tabs>
          <w:tab w:val="left" w:pos="950"/>
        </w:tabs>
        <w:rPr>
          <w:lang w:val="uk-UA"/>
        </w:rPr>
      </w:pPr>
    </w:p>
    <w:p w:rsidR="008E3612" w:rsidRDefault="008E3612" w:rsidP="004E3B81">
      <w:pPr>
        <w:tabs>
          <w:tab w:val="left" w:pos="950"/>
        </w:tabs>
        <w:rPr>
          <w:lang w:val="uk-UA"/>
        </w:rPr>
      </w:pPr>
    </w:p>
    <w:p w:rsidR="008E3612" w:rsidRDefault="008E3612" w:rsidP="004E3B81">
      <w:pPr>
        <w:tabs>
          <w:tab w:val="left" w:pos="950"/>
        </w:tabs>
        <w:rPr>
          <w:lang w:val="uk-UA"/>
        </w:rPr>
      </w:pPr>
    </w:p>
    <w:p w:rsidR="003E16F4" w:rsidRPr="005E611E" w:rsidRDefault="003E16F4" w:rsidP="003E16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E61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Зразок оформлення сторінки обліку проведених занять </w:t>
      </w:r>
    </w:p>
    <w:p w:rsidR="008F7DD3" w:rsidRDefault="003E16F4" w:rsidP="003E16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E61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у класному журналі  з української  літератури </w:t>
      </w:r>
    </w:p>
    <w:p w:rsidR="003E16F4" w:rsidRDefault="005E611E" w:rsidP="003E16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5E611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="008F7DD3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(</w:t>
      </w:r>
      <w:r w:rsidRPr="005E611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права сторона</w:t>
      </w:r>
      <w:r w:rsidR="008F7DD3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– 6 клас</w:t>
      </w:r>
      <w:r w:rsidRPr="005E611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)</w:t>
      </w:r>
      <w:r w:rsidR="003E16F4" w:rsidRPr="005E61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horzAnchor="margin" w:tblpX="-783" w:tblpY="10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39"/>
        <w:gridCol w:w="6961"/>
        <w:gridCol w:w="2111"/>
      </w:tblGrid>
      <w:tr w:rsidR="003E16F4" w:rsidRPr="00B77962" w:rsidTr="003E16F4">
        <w:trPr>
          <w:trHeight w:val="249"/>
        </w:trPr>
        <w:tc>
          <w:tcPr>
            <w:tcW w:w="587" w:type="dxa"/>
            <w:shd w:val="clear" w:color="auto" w:fill="auto"/>
            <w:vAlign w:val="center"/>
          </w:tcPr>
          <w:p w:rsidR="003E16F4" w:rsidRDefault="003E16F4" w:rsidP="003E1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E16F4" w:rsidRDefault="003E16F4" w:rsidP="003E1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E16F4" w:rsidRDefault="003E16F4" w:rsidP="003E1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3E16F4" w:rsidRDefault="003E16F4" w:rsidP="003E1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Зміст уроку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3E16F4" w:rsidRDefault="003E16F4" w:rsidP="003E1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Завдання додому</w:t>
            </w:r>
          </w:p>
        </w:tc>
      </w:tr>
      <w:tr w:rsidR="003E16F4" w:rsidRPr="00B77962" w:rsidTr="003E16F4">
        <w:trPr>
          <w:trHeight w:val="914"/>
        </w:trPr>
        <w:tc>
          <w:tcPr>
            <w:tcW w:w="587" w:type="dxa"/>
            <w:shd w:val="clear" w:color="auto" w:fill="auto"/>
          </w:tcPr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02/09</w:t>
            </w:r>
          </w:p>
        </w:tc>
        <w:tc>
          <w:tcPr>
            <w:tcW w:w="6961" w:type="dxa"/>
            <w:shd w:val="clear" w:color="auto" w:fill="auto"/>
          </w:tcPr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Вступ. Книжка в житті людини. Книги в Київській Русі. Сучасний читач і його роль у новому «житті» твору.</w:t>
            </w:r>
          </w:p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477236" w:rsidRPr="00B77962" w:rsidTr="003E16F4">
        <w:tc>
          <w:tcPr>
            <w:tcW w:w="587" w:type="dxa"/>
            <w:shd w:val="clear" w:color="auto" w:fill="auto"/>
          </w:tcPr>
          <w:p w:rsidR="00477236" w:rsidRPr="003E16F4" w:rsidRDefault="00477236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477236" w:rsidRPr="003E16F4" w:rsidRDefault="00477236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477236" w:rsidRPr="003E16F4" w:rsidRDefault="00D82652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rFonts w:ascii="Times New Roman" w:hAnsi="Times New Roman"/>
                <w:b/>
                <w:bCs/>
                <w:i/>
                <w:color w:val="161616"/>
                <w:lang w:val="uk-UA"/>
              </w:rPr>
              <w:t xml:space="preserve">ЗАГАДКОВО ПРЕКРАСНА І СЛАВНА ДАВНИНА УКРАЇНИ </w:t>
            </w:r>
            <w:r w:rsidR="00477236" w:rsidRPr="003E16F4">
              <w:rPr>
                <w:b/>
                <w:i/>
                <w:sz w:val="24"/>
                <w:szCs w:val="24"/>
                <w:lang w:val="uk-UA"/>
              </w:rPr>
              <w:t>Календарно-обрядові пісні</w:t>
            </w:r>
            <w:r w:rsidRPr="003E16F4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477236" w:rsidRPr="003E16F4">
              <w:rPr>
                <w:b/>
                <w:i/>
                <w:sz w:val="24"/>
                <w:szCs w:val="24"/>
                <w:lang w:val="uk-UA"/>
              </w:rPr>
              <w:t xml:space="preserve">( </w:t>
            </w:r>
            <w:r w:rsidRPr="003E16F4">
              <w:rPr>
                <w:b/>
                <w:i/>
                <w:sz w:val="24"/>
                <w:szCs w:val="24"/>
                <w:lang w:val="uk-UA"/>
              </w:rPr>
              <w:t xml:space="preserve">7 г.+1 г.ПЧ+1г.РЗМ+ 1г.ЛРК)  </w:t>
            </w:r>
            <w:r w:rsidR="00477236" w:rsidRPr="003E16F4">
              <w:rPr>
                <w:i/>
                <w:sz w:val="24"/>
                <w:szCs w:val="24"/>
                <w:lang w:val="uk-UA"/>
              </w:rPr>
              <w:t>Роль і місце пісні в житті українців. Головні календарні обряди. Народна обрядова пісня, її різновиди.</w:t>
            </w:r>
          </w:p>
          <w:p w:rsidR="00477236" w:rsidRDefault="00477236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b/>
                <w:i/>
                <w:sz w:val="24"/>
                <w:szCs w:val="24"/>
                <w:lang w:val="uk-UA"/>
              </w:rPr>
              <w:t>ТЛ:</w:t>
            </w:r>
            <w:r w:rsidRPr="003E16F4">
              <w:rPr>
                <w:i/>
                <w:sz w:val="24"/>
                <w:szCs w:val="24"/>
                <w:lang w:val="uk-UA"/>
              </w:rPr>
              <w:t xml:space="preserve"> народна пісня</w:t>
            </w:r>
          </w:p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477236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Підготувати виразне читання …</w:t>
            </w:r>
          </w:p>
        </w:tc>
      </w:tr>
      <w:tr w:rsidR="00984DBE" w:rsidRPr="00B77962" w:rsidTr="003E16F4">
        <w:trPr>
          <w:trHeight w:val="991"/>
        </w:trPr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Пісні літнього циклу: «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Уржі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 на межі», «Ой біжить, 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біжить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 мала дівчина», «Проведу я русалочки добору» (русальні), «Заплету віночок», «Ой вінку мій, вінку», «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Купайло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купайло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» (купальські), </w:t>
            </w:r>
          </w:p>
        </w:tc>
        <w:tc>
          <w:tcPr>
            <w:tcW w:w="211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Пр</w:t>
            </w:r>
            <w:r w:rsidR="00FC3C02">
              <w:rPr>
                <w:i/>
                <w:sz w:val="24"/>
                <w:szCs w:val="24"/>
                <w:lang w:val="uk-UA"/>
              </w:rPr>
              <w:t>о</w:t>
            </w:r>
            <w:r w:rsidRPr="003E16F4">
              <w:rPr>
                <w:i/>
                <w:sz w:val="24"/>
                <w:szCs w:val="24"/>
                <w:lang w:val="uk-UA"/>
              </w:rPr>
              <w:t>читати…Виконати творче завдання …</w:t>
            </w:r>
          </w:p>
        </w:tc>
      </w:tr>
      <w:tr w:rsidR="00984DBE" w:rsidRPr="00B77962" w:rsidTr="003E16F4">
        <w:trPr>
          <w:trHeight w:val="477"/>
        </w:trPr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Пісні літнього циклу:«Маяло житечко, маяло», «Там у полі криниченька» (жниварські)</w:t>
            </w:r>
          </w:p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984DBE" w:rsidRPr="00B77962" w:rsidTr="003E16F4"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 xml:space="preserve">Піст зимового циклу: «Ой хто, 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хто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 Миколая любить», «Засівна», «Нова радість стала», «Добрий вечір тобі, пане господарю!», «Щедрик, 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щедрик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, щедрівочка» </w:t>
            </w:r>
          </w:p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Вивчити напам’ять …</w:t>
            </w:r>
          </w:p>
        </w:tc>
      </w:tr>
      <w:tr w:rsidR="00984DBE" w:rsidRPr="00B77962" w:rsidTr="003E16F4"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 xml:space="preserve">Веснянки: «Ой весна, 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весна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 — днем красна», «Ой кувала зозуленька», «А в кривого 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танця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» </w:t>
            </w:r>
          </w:p>
          <w:p w:rsidR="00984DBE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b/>
                <w:i/>
                <w:sz w:val="24"/>
                <w:szCs w:val="24"/>
                <w:lang w:val="uk-UA"/>
              </w:rPr>
              <w:t>ТЛ:</w:t>
            </w:r>
            <w:r w:rsidRPr="003E16F4">
              <w:rPr>
                <w:i/>
                <w:sz w:val="24"/>
                <w:szCs w:val="24"/>
                <w:lang w:val="uk-UA"/>
              </w:rPr>
              <w:t xml:space="preserve"> повтори (рефрен), анафора.</w:t>
            </w:r>
          </w:p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Виконати художній аналіз поезії…</w:t>
            </w:r>
          </w:p>
        </w:tc>
      </w:tr>
      <w:tr w:rsidR="00984DBE" w:rsidRPr="00B77962" w:rsidTr="003E16F4"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 xml:space="preserve">Народні колискові пісні. «Ой ти, коте, коточок», «Ой ну, 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люлі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 xml:space="preserve">, дитя, </w:t>
            </w:r>
            <w:proofErr w:type="spellStart"/>
            <w:r w:rsidRPr="003E16F4">
              <w:rPr>
                <w:i/>
                <w:sz w:val="24"/>
                <w:szCs w:val="24"/>
                <w:lang w:val="uk-UA"/>
              </w:rPr>
              <w:t>спать</w:t>
            </w:r>
            <w:proofErr w:type="spellEnd"/>
            <w:r w:rsidRPr="003E16F4">
              <w:rPr>
                <w:i/>
                <w:sz w:val="24"/>
                <w:szCs w:val="24"/>
                <w:lang w:val="uk-UA"/>
              </w:rPr>
              <w:t>». Колискова пісня в житті дитини. Провідні мотиви колискових,  їх лексичні особливості.</w:t>
            </w:r>
          </w:p>
          <w:p w:rsidR="00984DBE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3E16F4">
              <w:rPr>
                <w:b/>
                <w:bCs/>
                <w:i/>
                <w:sz w:val="24"/>
                <w:szCs w:val="24"/>
                <w:lang w:val="uk-UA"/>
              </w:rPr>
              <w:t>ТЛ:</w:t>
            </w:r>
            <w:r w:rsidRPr="003E16F4">
              <w:rPr>
                <w:i/>
                <w:sz w:val="24"/>
                <w:szCs w:val="24"/>
                <w:lang w:val="uk-UA"/>
              </w:rPr>
              <w:t xml:space="preserve"> народна пісня, колискова, повтори (рефрен), анафора.</w:t>
            </w:r>
          </w:p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984DBE" w:rsidRPr="003E16F4" w:rsidRDefault="00984DBE" w:rsidP="005E611E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 xml:space="preserve">Підготувати </w:t>
            </w:r>
            <w:r w:rsidR="005E611E">
              <w:rPr>
                <w:i/>
                <w:sz w:val="24"/>
                <w:szCs w:val="24"/>
                <w:lang w:val="uk-UA"/>
              </w:rPr>
              <w:t>…</w:t>
            </w:r>
          </w:p>
        </w:tc>
      </w:tr>
      <w:tr w:rsidR="00984DBE" w:rsidRPr="00B77962" w:rsidTr="003E16F4"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b/>
                <w:i/>
                <w:sz w:val="24"/>
                <w:szCs w:val="24"/>
                <w:lang w:val="uk-UA"/>
              </w:rPr>
              <w:t>ПЧ №1</w:t>
            </w:r>
            <w:r w:rsidRPr="003E16F4">
              <w:rPr>
                <w:i/>
                <w:sz w:val="24"/>
                <w:szCs w:val="24"/>
                <w:lang w:val="uk-UA"/>
              </w:rPr>
              <w:t>. Фольклорне свято. Загадково прекрасна і славна давнина України.</w:t>
            </w:r>
          </w:p>
          <w:p w:rsidR="003E16F4" w:rsidRPr="003E16F4" w:rsidRDefault="003E16F4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984DBE" w:rsidRPr="00B77962" w:rsidTr="003E16F4"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b/>
                <w:i/>
                <w:sz w:val="24"/>
                <w:szCs w:val="24"/>
                <w:lang w:val="uk-UA"/>
              </w:rPr>
              <w:t>РЗМ №1.</w:t>
            </w:r>
            <w:r w:rsidRPr="003E16F4">
              <w:rPr>
                <w:i/>
                <w:sz w:val="24"/>
                <w:szCs w:val="24"/>
                <w:lang w:val="uk-UA"/>
              </w:rPr>
              <w:t xml:space="preserve"> Письмовий твір-розповідь «Пісня — душа народу».</w:t>
            </w:r>
          </w:p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984DBE" w:rsidRPr="00B77962" w:rsidTr="003E16F4"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10</w:t>
            </w:r>
          </w:p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rPr>
                <w:i/>
                <w:sz w:val="24"/>
                <w:szCs w:val="24"/>
                <w:lang w:val="uk-UA"/>
              </w:rPr>
            </w:pPr>
          </w:p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Pr="003E16F4" w:rsidRDefault="003E16F4" w:rsidP="00FC3C02">
            <w:pPr>
              <w:widowControl w:val="0"/>
              <w:shd w:val="clear" w:color="auto" w:fill="FFFFFF"/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ЛРК № 1</w:t>
            </w:r>
            <w:r w:rsidR="00FC3C02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FC3C02" w:rsidRPr="00FC3C02">
              <w:rPr>
                <w:i/>
                <w:sz w:val="24"/>
                <w:szCs w:val="24"/>
                <w:lang w:val="uk-UA"/>
              </w:rPr>
              <w:t>В.Близнець «Звук Павутинки»</w:t>
            </w:r>
          </w:p>
        </w:tc>
        <w:tc>
          <w:tcPr>
            <w:tcW w:w="2111" w:type="dxa"/>
            <w:shd w:val="clear" w:color="auto" w:fill="auto"/>
          </w:tcPr>
          <w:p w:rsidR="00FC3C02" w:rsidRDefault="00FC3C02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Повторити</w:t>
            </w:r>
          </w:p>
          <w:p w:rsidR="00984DBE" w:rsidRPr="003E16F4" w:rsidRDefault="00FC3C02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календарно-обрядові пісні </w:t>
            </w:r>
          </w:p>
        </w:tc>
      </w:tr>
      <w:tr w:rsidR="00984DBE" w:rsidRPr="00B77962" w:rsidTr="003E16F4">
        <w:tc>
          <w:tcPr>
            <w:tcW w:w="587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6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3E16F4">
              <w:rPr>
                <w:b/>
                <w:i/>
                <w:sz w:val="24"/>
                <w:szCs w:val="24"/>
                <w:lang w:val="uk-UA"/>
              </w:rPr>
              <w:t>Контрольна робота №1</w:t>
            </w:r>
            <w:r w:rsidRPr="003E16F4">
              <w:rPr>
                <w:i/>
                <w:sz w:val="24"/>
                <w:szCs w:val="24"/>
              </w:rPr>
              <w:t xml:space="preserve">. </w:t>
            </w:r>
            <w:r w:rsidRPr="003E16F4">
              <w:rPr>
                <w:i/>
                <w:sz w:val="24"/>
                <w:szCs w:val="24"/>
                <w:lang w:val="uk-UA"/>
              </w:rPr>
              <w:t>Календарно – обрядові пісні . ( Тести закритого і відкритого типів)</w:t>
            </w:r>
          </w:p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984DBE" w:rsidRPr="003E16F4" w:rsidRDefault="00984DBE" w:rsidP="003E16F4">
            <w:pPr>
              <w:widowControl w:val="0"/>
              <w:shd w:val="clear" w:color="auto" w:fill="FFFFFF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8F7DD3" w:rsidRPr="005E611E" w:rsidRDefault="008F7DD3" w:rsidP="003E16F4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sectPr w:rsidR="008F7DD3" w:rsidRPr="005E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89B"/>
    <w:multiLevelType w:val="hybridMultilevel"/>
    <w:tmpl w:val="AF887B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5"/>
    <w:rsid w:val="000D6138"/>
    <w:rsid w:val="000F2D6C"/>
    <w:rsid w:val="00117A7F"/>
    <w:rsid w:val="00266C53"/>
    <w:rsid w:val="0039323C"/>
    <w:rsid w:val="003E16F4"/>
    <w:rsid w:val="00477236"/>
    <w:rsid w:val="004E3B81"/>
    <w:rsid w:val="005D4641"/>
    <w:rsid w:val="005E611E"/>
    <w:rsid w:val="008328FA"/>
    <w:rsid w:val="0089359E"/>
    <w:rsid w:val="008E3612"/>
    <w:rsid w:val="008F35E5"/>
    <w:rsid w:val="008F7DD3"/>
    <w:rsid w:val="0090513E"/>
    <w:rsid w:val="00984DBE"/>
    <w:rsid w:val="009B6460"/>
    <w:rsid w:val="00B77962"/>
    <w:rsid w:val="00D82652"/>
    <w:rsid w:val="00DB4315"/>
    <w:rsid w:val="00F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2016-11-08T13:27:00Z</dcterms:created>
  <dcterms:modified xsi:type="dcterms:W3CDTF">2016-12-21T12:20:00Z</dcterms:modified>
</cp:coreProperties>
</file>